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汉中春色·油菜花海、朱鹮梨园、龙头山胜境双动单飞3日游行程单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sx1615100847IW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  全程纯玩0购物，感受每年一次的汉中油菜花海
                <w:br/>
                2.  去程体验银西高铁，时间充裕，中转西安可自由选择是否停留西安游玩
                <w:br/>
                3.  打卡网红圣地—龙头山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银川-西安-汉中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早银川火车站，乘坐G3173次高铁前往西安，上午10：38抵达西安北战
                <w:br/>
                后转乘动车前往汉中（备注：如果想在西安自由活动，可提前告知我社定晚上19之后前往汉中的动车）
                <w:br/>
                抵达汉中火车站，赴酒店入住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龙头山一日游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早上统一地点集合乘坐大巴从汉中出发、前往游览【龙头山风景区】（往返索道+往返扶梯自理，  原价248元/ 优惠价128元，必须乘坐），到达陈家坪游客中心，后乘坐高空缆车，犹如在云海中穿行，只见云海在身边飘过，群峰脚下，一一掠过，从高空俯揽，九十九道拐，如一条丝带在群山间缭绕，又似一架天梯直抵云霄，在换乘173米长的观光扶梯，一路的景色美不胜收，让你的眼睛应接不暇，龙头山最美的当属云海，沿栈道行走，一路浓雾弥漫，只闻到一缕缕草木的奇香，单见一颗颗古树奇形怪状，盘根错节，显示着龙头山的悠久岁月。后到达凤栖林栈道，步道全长2公里左右，一路顺着步道来到了悬空栈道，悬空栈道名曰“龙头云栈”全长月3.5公里，海拔2200米左右，如盘云的游龙，横亘于悬崖峭壁之上，龙头云栈以雄奇险峻著称，以云海美景最为壮丽，行走其上，群山蜿蜒磅礴，风云幻化，惊险刺激仿佛置身仙境。走完悬空栈道，到 达龙王令，就到达最刺激的悬空玻璃栈道，（胆小慎入），走完悬空玻璃栈道，返回沿着聚云台步道沿路欣赏美景，到达摆渡车站， 乘坐摆渡车到达龙头山广场，游览结束后乘坐旅游大巴返回汉中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汉中-油菜花海-银川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，乘车前往【上元观古镇】，上元观镇则以道观“上元观”而得名。从地理位置和地形上看，它呈“鳖”形，镇子上四条小街直通镇外。城墙砖土结构，并有东、南、西、北四城门，四个城门楼建筑独特，别具一格，尤其是东门楼，活像汉中城内的钟鼓楼，分三层，飞檐画栋，底阔顶尖，高耸入云，远远看去十分壮观。
                <w:br/>
                之后车赴洋县欣赏万亩牡丹园，园内拥有9大色系、200多个品种、3000多万株各色牡丹，被业内誉为“全国最大的牡丹园”。欣赏姹紫嫣红的牡丹花并拍照留念（约1.5小时），之后前往，沿途欣赏依托田连阡陌的油菜花海，形成了“点有特色、线成体系、面具规模”的各式花海景观。汉中油菜花开是一年中最美的季节，泥土的清香和菜花的香味弥漫于群山沟壑，乡村田园，让人沉醉。满眼的黄，香气氤氲着，置身其中，人仿佛醉了一般。微风吹过，花香弥漫，便传到好远的地方去了
                <w:br/>
                后游览【朱鹮梨园】——是以朱鹮之乡、万亩梨花为特色的旅游休闲园林。紧邻傥河，依山傍水，沟壑纵横，绵延起伏，生态绝佳。该景区占地187公顷，由"一轴、两核、五区"构成。"一轴"即山脊观光景观轴，"两核"分别为翠湖、郦湖两个人工水体形成的景观核心，"五区"为现代园艺景观区、人文景观交融区、梨园农家风情区、朱鹮生态科普区和山林康体健身区。游览结束后乘车返回汉中
                <w:br/>
                乘飞机返回银川（机票只含随身携带10斤行李费用，尺寸不超过20*40*55CM ,  不含行李托运费，如需托运大件行李，请自行付费），抵达银川河东机场散团！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交通：银川—西安—汉中动车二等座 、
                <w:br/>
                              汉中—银川机票（机票只含随身携带10斤行李费用，尺寸不超过20*40*55CM ,  不含行李托运费，如需托运大件行李，请自行付费）
                <w:br/>
                             当地正规营运手续空调旅游车（根据人数用车，每人一正座，婴幼儿必须占座。）
                <w:br/>
                2.   住宿：2晚快捷型酒店双人标准间，独立卫生间
                <w:br/>
                3.   门票：以上景区首道门票（自理项目不含）
                <w:br/>
                4.   餐费：酒店含早餐，不含正餐
                <w:br/>
                5.   保险：旅行社责任险
                <w:br/>
                6.   导游：当地持证导游服务
                <w:br/>
                7.   购物店 ：全程无购物体验：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航空保险、旅游意外险、景区内个人消费等
                <w:br/>
                2.  景区内娱乐项目、景区内中转车费
                <w:br/>
                3.  其它消费项目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下单前请提前联系计调确认是否有机位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5、客人在旅游过程中认真填写当地旅游意见单，回团后如有投诉本社以客人所签意见单为准。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此行程一经出票， 退票损失为300元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2025-07-01T18:15:58+08:00</dcterms:created>
  <dcterms:modified xsi:type="dcterms:W3CDTF">2025-07-01T18:15:58+08:00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