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 京  • 大  阪  • 名 古 屋  •奈  良 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DNY17114415701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JINGIDAN
                <w:br/>
                奈良萌鹿公园/春日大社/忍野八海
                <w:br/>
                清水寺及二年坂、三年坂/地震体验馆
                <w:br/>
                八坂神社/祇园花见小路/平和公园
                <w:br/>
                平安神宫/富士山五合目/雷门观音寺
                <w:br/>
                仲见世商业街/皇居/二重桥/东京大学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银川-上海（参考航班：待定）
                <w:br/>
              </w:t>
            </w:r>
          </w:p>
          <w:p>
            <w:pPr>
              <w:pStyle w:val="indent"/>
            </w:pPr>
            <w:r>
              <w:rPr>
                <w:rFonts w:ascii="微软雅黑" w:hAnsi="微软雅黑" w:eastAsia="微软雅黑" w:cs="微软雅黑"/>
                <w:color w:val="000000"/>
                <w:sz w:val="20"/>
                <w:szCs w:val="20"/>
              </w:rPr>
              <w:t xml:space="preserve">
                于指定时间在机场集合，乘坐航班前往上海，抵达后入住酒店休息
                <w:br/>
                晚餐自理返回酒店休息。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浦东机场附近酒店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上海-东京羽田机场（参考航班：FM895（11:55-15:50）
                <w:br/>
              </w:t>
            </w:r>
          </w:p>
          <w:p>
            <w:pPr>
              <w:pStyle w:val="indent"/>
            </w:pPr>
            <w:r>
              <w:rPr>
                <w:rFonts w:ascii="微软雅黑" w:hAnsi="微软雅黑" w:eastAsia="微软雅黑" w:cs="微软雅黑"/>
                <w:color w:val="000000"/>
                <w:sz w:val="20"/>
                <w:szCs w:val="20"/>
              </w:rPr>
              <w:t xml:space="preserve">
                于指定时间在机场集合， 由专业领队办理登机手续搭乘国际航班飞往日本东京羽田机场，安抵后办理入境手 续，
                <w:br/>
                晚餐自理返回酒店休息。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综合免税店～浅草雷门观音寺～仲见世商业街～皇居二重桥～东京大学～银座
                <w:br/>
              </w:t>
            </w:r>
          </w:p>
          <w:p>
            <w:pPr>
              <w:pStyle w:val="indent"/>
            </w:pPr>
            <w:r>
              <w:rPr>
                <w:rFonts w:ascii="微软雅黑" w:hAnsi="微软雅黑" w:eastAsia="微软雅黑" w:cs="微软雅黑"/>
                <w:color w:val="000000"/>
                <w:sz w:val="20"/>
                <w:szCs w:val="20"/>
              </w:rPr>
              <w:t xml:space="preserve">
                ★【综合免税店】卖场设有化妆品、保健品、生活小杂货及点心食品等各种柜台供游客选择。注：店铺卖场由 化妆品和保健食品区域， 日本的铁器和陶制品区域， 日用杂货区域，以及把各种各样的食品为中心的 4 个区域 构成。
                <w:br/>
                晚餐自理之后返回酒店休息。
                <w:br/>
                ★【浅草雷门观音寺】雷门是浅草寺入口的大门，几经火灾焚毁，后于 1960 年重建。正门入口处有威风凛凛 的风神和雷神，镇守浅草寺。最著名的要数门前悬挂的那盏巨大的灯笼，远远可见黑地白边的"雷门"二字，为 浅草寺增添不少气派，为东京最独特的表征，在雷门前拍张纪念照片更是游东京必要仪式之一。最具江户风情 的观光地，为东京最古老的观音庙。
                <w:br/>
                ★【仲见世商业街】浅草寺的精采在于它的参道风光更是一绝，雷门通向宝藏门及正殿的一条 300 余米长的参 道，道路两侧是一排排自江户时代延续下来的大小店铺，有 90 多家从江户时代便在此做生意的百年老铺，贩卖 日本传统趣味手工艺品、玩具、纪念品和江户地道风味的甜食。
                <w:br/>
                ★【皇居】皇居是自 1868 年起历代天皇的居所。天皇皇后两位陛下的住宅及天皇陛下执行公务的宫殿，此处 也是举办各种仪式的地点。其他还包括宫内厅厅舍，以及于 1871 年起自昭宪皇太后（明治天皇的皇后）之手， 代代皇后承继养蚕的红叶山养蚕所。皇居东御苑坐落于皇居的东边，作为庭园开放一般民众参观。皇居占了江 户城的主要部分。此城建筑于 15 世纪中叶，于 17 世纪初，由德川幕府创建者的德川家康扩大整备。当京都仍 是日本首都之时，天皇从京都任命家康的后代为幕府将军，将江户城堡作为德川幕府的后继居所,  其后 260 年 以上的期间江户城均为政务的中心据点，直至 1868 年被转交至明治天皇下的新政府。皇居各处至今仍可见流露 出江户城风情的城濠、土垒、石墙、箭楼、城门等。
                <w:br/>
                ★【二重桥】二重桥位于东京都千代田区千代田，是架于二重桥濠上的铁桥，原名正门铁桥。另外“二重桥”也 可作为正门铁桥与正门石桥的总称。 正门有皇宫警察皇宫护卫官仪仗队，除了事前申请参观皇居、或是新年与 天皇生日等皇居开放参贺的情形下，一般民众无法通行。 设计、监督单位为皇居御造营事务局御用的久米民之 助。
                <w:br/>
                ★【东京大学】东京大学简称东大，是一所位于日本东京的国立综合性研究型大学，亦是公认的日本最高学府。 东京大学成立于 1877 年，是日本第一所现代学制综合大学，前身是幕末时期创办的东京开成学校与东京医学 校。历 1886 年更名“帝国大学” ，1897 年易名“ 东京帝国大学”后，1947 年复用现名。2004 年依法改制国立大学 法人。
                <w:br/>
                ★【银座】银座是这个城市的顶级购物区之一，汇集了大量高档精品店，以及豪华的鸡尾酒吧和寿司吧。20  世 纪 30  年代的和光本馆百货商店出售高级珠宝，而超现代的银座广场则出售高科技电子产品。到了周末，主街 道 Chuo Dori  则成为时尚的步行长廊。具有里程碑意义的歌舞伎座会上演传统的日本舞蹈和戏剧。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富士山五合目或资料馆（视天气情况而定）～忍野八海～地震体验馆～平和公园～茶道体验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
                <w:br/>
                之为是日本人心灵的归宿，在世界上也作为名山备受赞颂。山顶覆盖白雪时的优雅，融化后充满生机勃勃的雄 姿，随着四季的变换，富士山也向世人展示着她多变的面貌，远眺、近观、从飞机上俯视，还是透过车窗观赏， 都会不由自主地感叹她的美丽！ 如天气情况导致五合目封山则改为【富士山资料馆】主要展现有关富士山的  资料和乡土的文物的资料馆。馆内设有登山展示区、 自然展示区、文化展示区等，通过这些展示区介绍了富士  山的火山喷发史、 自然、文化等。游客可更多的了解了富士山有趣的小故事、富士山与周围大自然的历史和特 色，以及富士山与人类的相关性。
                <w:br/>
                ★【忍野八海】八海为八个池塘，它们是忍地区指定的国家自然风景区，分别是：御釜池、底无池、銚子池、 浊池、涌池、镜池、菖蒲池和出口池。富士山的雪水流经地层过虑成清彻的泉水，从这些池塘渗出，其平均水 温为 13 °C。在 1985 年入选"日本名水百选"。忍村以其优美的自然环境闻名。五月到九月间群芳争艷，五月有 鳶尾花、六月有羽扇豆 、七月有向日葵、八月有秋樱。八个泉水池，其秀丽的田园风光，池水波光粼粼与美丽 的富士山合为一体，其情其景，美不胜收。无数摄影家前来捕捉富士山与忍村保存完好的自然美景。
                <w:br/>
                ★【地震体验馆】在地震体验馆，通过体验模拟地震的摇晃来提高对地震知识的了解，还展示地震的历史和资 料，加深对地震的理解，还有魔术镜子的房间，全部由金子构成演绎的迷路世界。
                <w:br/>
                ★【平和公园】是个眺望富士山的好地方。园内有各种四季花卉和松树，岩石花园、巨型喷水湖畔、著名的是 一座释迦牟尼之塔， 内部供奉有释迦牟尼的舍利子；这是印度政府感谢日本，因台风受创造成大饥荒期间对印 度人民的帮助，而送给日本佛教界的宝物。每年春季一到，园内开满粉嫩樱花，为当地著名的赏樱名所。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清水寺及二年坂、三年坂～八坂神社～衹园花见小路～艺伎街～平安神宫～珍珠珊瑚文化 馆～赠送:茶道体验
                <w:br/>
              </w:t>
            </w:r>
          </w:p>
          <w:p>
            <w:pPr>
              <w:pStyle w:val="indent"/>
            </w:pPr>
            <w:r>
              <w:rPr>
                <w:rFonts w:ascii="微软雅黑" w:hAnsi="微软雅黑" w:eastAsia="微软雅黑" w:cs="微软雅黑"/>
                <w:color w:val="000000"/>
                <w:sz w:val="20"/>
                <w:szCs w:val="20"/>
              </w:rPr>
              <w:t xml:space="preserve">
                ★【清水寺及二年坂、三年坂】：世界文化遗產之木造千年古寺，参观寺内最著名的国宝「清水舞台」，建造在 断涯之上，是由 139 根立柱支撑架构而成，没有动用任何一根钉子，站在清水舞台，可以感受无比的震撼，清 水寺的名称则源於「音羽龙」，据说饮其水可治百病；供奉月下老人的「地主神社」，恋爱占卜闻名全国，想要 祈求良缘的人可别忘了试试姻缘石，据说只要闭著眼睛从石块的一方笔直走到另一边摸到石块，姻缘就会来临。 而位於清水寺前的二年坂、三年坂街道保留著古街的风貌，延路佈满风情殊异的陶艺馆、古董店、茶馆等，边 走边閒逛此街道，既可购物、小憩、品茗，还有很多卖著仙贝、清水烧、抹茶冰泣淋的小店等，除了热情殷切 免费试吃令人印象深刻外，偶而还会看到打扮成艺妓的女子穿梭其间哦。
                <w:br/>
                ★【八坂神社】八坂神社，被称为「祇園」， 自古以来深受京都居民的喜爱。该神社拥有本殿（国宝） 以及境  内内外众多的摄社和末社，其中许多被指定为重要文化财。作为日本三大祭之一，也是世界闻名的祇園祭，约 在 1150 年前（平安时代）开始，是为了祈祷瘟疫平息而举行的本社祭典。八坂神社的主祭神素戔嗚尊，古称牛 头天王，也被尊奉为薬師如来的本地佛，以消除人们的瘟疫为祈愿，许多祈祷最终演变为祇園信仰。进入近代， 神佛被明确分离，祭典的方式发生了变化，但在这次新冠疫情的契机下，人们或许会感受到，与平安时代祇園 祭开始时相比，人们对神佛的祈愿之心几乎没有变化。八坂神社通过祭典，将祇園信仰融入氏子们的生活，回 顾神佛共同响应人们祈祷的时代，将大神的威严传递给人们，为氏子和崇敬者带来丰盛的生活。
                <w:br/>
                ★【祇园花见小路•艺伎街】祇园是京都的艺伎区，也是京都代表性的地区。在道路的两旁是纵横方向能通风 的用细细的方材建成的格子窗，大街的格调与舞妓的风采十分相称。在祇园有一条花见小路，“花见 ”在日语 中意为赏花，不过这里并没有樱花，而是旧时古城的风月之地。花见小路从江户时代起就是整个日本最有格调 的花柳街，也是现在为数不多的尚能看到艺伎的场所。
                <w:br/>
                ★【平安神宫】平安神宫是为了纪念京都成为首都 1100 周年而于 1895 年建成的神社。大鸟居、大极殿、炫目 的朱红色神苑都是平安神宫的标志性建筑。此外，神苑是明治时期极具代表性的日式庭园，共分为东、中、西、 南四大部分，这里四季鲜花盛放，吸引着游人们来访。
                <w:br/>
                ★赠送【茶道体验】可以体验中国茶道与日本茶道的不同，体验日本茶艺的步骤，了解茶道的精神与含义。同 时，茶道有“一期一会 ”的说法。意思是说“此会今生不再有，要珍惜分分秒秒，事事物物，竭尽全力对对方 甚好 ”。在日本喝茶是增加人们之间感情的一种极好的交流方式。茶道既有繁琐的规程，也有繁琐之中精细的过 程，每一步骤都规范到位。整个茶道的过程还要有节奏，这就形成了日本的独特的茶道文化。按日本人的传统 布置的茶室，置身其中，感受日本茶文化。
                <w:br/>
                ★【珍珠珊瑚文化馆】真珠珊瑚体验馆，可以参观感受一下日本的珍珠文化，还有很多红珊瑚的工艺品和首饰， 是日本观光厅指定的文化体验馆。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奈良公园～春日大社～大阪城公园（不登城）～心斋桥商业街&amp;道顿堀美食街
                <w:br/>
              </w:t>
            </w:r>
          </w:p>
          <w:p>
            <w:pPr>
              <w:pStyle w:val="indent"/>
            </w:pPr>
            <w:r>
              <w:rPr>
                <w:rFonts w:ascii="微软雅黑" w:hAnsi="微软雅黑" w:eastAsia="微软雅黑" w:cs="微软雅黑"/>
                <w:color w:val="000000"/>
                <w:sz w:val="20"/>
                <w:szCs w:val="20"/>
              </w:rPr>
              <w:t xml:space="preserve">
                ★【奈良萌鹿公园】：奈良公园位于奈良市街的东边，东西长 4 公里、南北宽 2 公里，面积广阔，若草山、东 大寺、春日大社、国立博物馆等奈良的名胜古迹大多在这里。奈良公园除了大片绿地之外，最有名的象徵物是 成群的鹿有 1200 头。传说中，春日大社的神祗，就是乘著鹿降临此地的。公园里的鹿，因与春日大社流传的白 鹿传说有关而受到保护，且被指定为国家的自然保护动物。奈良人崇拜鹿、喜欢鹿，公园里放养着 1000 多头鹿， 这些鹿一点都不怕人， 自由地生活，游客可以买一些饼干来喂养这些鹿。守护平城京 及祈祷国家繁荣而建造，是藤原氏一门的氏神，由武翁槌命乘鹿而来的传说，把鹿作为神的使者。 是日本全国各处的 春日大社的总部，与伊势神宫、石清水八幡宫一起被称为日本的三大神社。由于春日大社从 公元 9 世纪起禁止采伐树 木，原始林得以保护，并作为与春日大社不可分离的景观和春日大社一起被列入联 合国科教文组织的《世界遗产名录》。春日大社既是为镇护平城京而建，也是贵族藤原氏祭祀祖神的神社。社 徽使用紫藤主题的“下藤 ”图案，可见春日大社对紫藤的珍重。
                <w:br/>
                ★【大阪城公园不登城】：大阪城由丰臣秀吉於公元 1583 年在石山本愿寺遗址上初建，至今已有 400 多年歷史， 為当时日本第一名城，也是日本前所未有的最大城堡。现存的大阪城為 1931 年由民间集资重建，城中央耸立著 大阪城的主体建筑天守阁巍峨宏伟，镶铜镀金，十分壮观。城墙四周护城河附近，有风景秀丽的庭园和亭台楼 阁，奇花异卉，满目青翠，充满诗情画意。城内樱花门颇為著名，当年大阪城屡屡遭遇火灾，仅这一道全部用 巨石砌成的樱花门屹立无恙，成為目前仅存的遗蹟。
                <w:br/>
                ★【心斋桥商店街＆道顿堀美食街】：心斋桥是大阪最大的购物区，集中了许多精品屋和专卖店，从早到晚熙  熙攘攘，心斋桥是以带有拱廊设施的心斋桥筋商店街中心发展起来的。这里大型百货店、百年老铺、各种小店 铺鳞次栉比。道顿堀是沿着道顿堀川南岸的一大繁华美食街， 日本人常说吃在大阪，可见这里的饮食店之多， 在此您一定不可错过大阪著名的各式小吃，如章鱼烧、大阪烧、金龙拉面…等等!还有成遍的娱乐设施，是最受大阪市民欢迎的地方。道顿堀川的两岸的室外广告和霓虹灯一连成了一片，有些建筑物的整个墙面被五光十色 的霓虹广告装点，每到夜晚灯光装饰的招牌、霓虹灯光和道顿堀川水面上的反射光交相辉映，把城市点缀得更 加华丽亮。
                <w:br/>
                <w:br/>
                ★【春日大社】：春日大社，距今已有 1000 多年历史，斑驳的青苔浸润着历史走过的印迹。春日大社是为了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
                <w:br/>
              </w:t>
            </w:r>
          </w:p>
          <w:p>
            <w:pPr>
              <w:pStyle w:val="indent"/>
            </w:pPr>
            <w:r>
              <w:rPr>
                <w:rFonts w:ascii="微软雅黑" w:hAnsi="微软雅黑" w:eastAsia="微软雅黑" w:cs="微软雅黑"/>
                <w:color w:val="000000"/>
                <w:sz w:val="20"/>
                <w:szCs w:val="20"/>
              </w:rPr>
              <w:t xml:space="preserve">
                推荐自费行程，A线环球影城:15000日元/人B线神户一日游:15000日元/人
                <w:br/>
                AB线核算10人成团，价格只含车费➕导游工资，门票餐自理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大阪上海（参考航班：MU226 13:10-14:35银川航班时刻待定）
                <w:br/>
              </w:t>
            </w:r>
          </w:p>
          <w:p>
            <w:pPr>
              <w:pStyle w:val="indent"/>
            </w:pPr>
            <w:r>
              <w:rPr>
                <w:rFonts w:ascii="微软雅黑" w:hAnsi="微软雅黑" w:eastAsia="微软雅黑" w:cs="微软雅黑"/>
                <w:color w:val="000000"/>
                <w:sz w:val="20"/>
                <w:szCs w:val="20"/>
              </w:rPr>
              <w:t xml:space="preserve">
                酒店早餐后前往大阪关西机场，搭乘国际航班飞返国内，结束愉快的日本之旅！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上海银川（FM9225  PVGINC  上海浦东--银川   06:30--09:25）
                <w:br/>
              </w:t>
            </w:r>
          </w:p>
          <w:p>
            <w:pPr>
              <w:pStyle w:val="indent"/>
            </w:pPr>
            <w:r>
              <w:rPr>
                <w:rFonts w:ascii="微软雅黑" w:hAnsi="微软雅黑" w:eastAsia="微软雅黑" w:cs="微软雅黑"/>
                <w:color w:val="000000"/>
                <w:sz w:val="20"/>
                <w:szCs w:val="20"/>
              </w:rPr>
              <w:t xml:space="preserve">
                乘坐飞机返回银川，结束旅程。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当地旅游观光巴士（头尾的两天所使用的车为酒店专车，其余四天为旅游巴士）。全程用车  标准：16-25人用18-25 座车；25-28人用28 座车；28人以上用40 座车，执行一人一座的规定， 未成年小童及婴儿均需占有车位.
                <w:br/>
                  住宿：行程内当地优质酒店标准双人间.
                <w:br/>
                    用餐：早餐为酒店内早餐（6 个），正餐（5 个）为 1200日元/人/餐，其中一餐于温泉酒店 内，餐费如客人未吃视为客人自行放弃恕不退还。
                <w:br/>
                  景点：行程中所列景点首道大门票（景区内观光车，缆车，园中园门票不含，游客自理）.
                <w:br/>
                	  价格已含导游服务费、小费不需要额外支付.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不含签证费380元/人
                <w:br/>
                自费项目及私人所产生的个人费用等
                <w:br/>
                  因不可抗拒因素所致的额外费用（如：罢工，台风，交通延误或变更等一切不可抗拒因素所 引致的额外费用）
                <w:br/>
                  航空公司临时通知的燃油税涨幅，航空公司收取的行李超  费
                <w:br/>
                  旅游意外险（建议购买）
                <w:br/>
                  转机及侯机的用餐自理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2025-05-02T13:45:25+08:00</dcterms:created>
  <dcterms:modified xsi:type="dcterms:W3CDTF">2025-05-02T13:45:25+08:00</dcterms:modified>
</cp:coreProperties>
</file>

<file path=docProps/custom.xml><?xml version="1.0" encoding="utf-8"?>
<Properties xmlns="http://schemas.openxmlformats.org/officeDocument/2006/custom-properties" xmlns:vt="http://schemas.openxmlformats.org/officeDocument/2006/docPropsVTypes"/>
</file>