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5月湖北专列/武当山、来凤、恩施、宜昌、荆州/神农架、黄石、武汉11日游行程单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lyzl1714037871vG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产品独一无二
                <w:br/>
                湖北独家资源，不可复制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银川-武汉
                <w:br/>
              </w:t>
            </w:r>
          </w:p>
          <w:p>
            <w:pPr>
              <w:pStyle w:val="indent"/>
            </w:pPr>
            <w:r>
              <w:rPr>
                <w:rFonts w:ascii="微软雅黑" w:hAnsi="微软雅黑" w:eastAsia="微软雅黑" w:cs="微软雅黑"/>
                <w:color w:val="000000"/>
                <w:sz w:val="20"/>
                <w:szCs w:val="20"/>
              </w:rPr>
              <w:t xml:space="preserve">
                银川火车站集合前往武汉。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
                <w:br/>
              </w:t>
            </w:r>
          </w:p>
          <w:p>
            <w:pPr>
              <w:pStyle w:val="indent"/>
            </w:pPr>
            <w:r>
              <w:rPr>
                <w:rFonts w:ascii="微软雅黑" w:hAnsi="微软雅黑" w:eastAsia="微软雅黑" w:cs="微软雅黑"/>
                <w:color w:val="000000"/>
                <w:sz w:val="20"/>
                <w:szCs w:val="20"/>
              </w:rPr>
              <w:t xml:space="preserve">
                武汉一日游，晚乘专列往武当山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千人打太极、玉虚宫、船游太极湖、武当山博物馆
                <w:br/>
              </w:t>
            </w:r>
          </w:p>
          <w:p>
            <w:pPr>
              <w:pStyle w:val="indent"/>
            </w:pPr>
            <w:r>
              <w:rPr>
                <w:rFonts w:ascii="微软雅黑" w:hAnsi="微软雅黑" w:eastAsia="微软雅黑" w:cs="微软雅黑"/>
                <w:color w:val="000000"/>
                <w:sz w:val="20"/>
                <w:szCs w:val="20"/>
              </w:rPr>
              <w:t xml:space="preserve">
                早上抵达【武当山】；前往游览【玉虚宫】（参观时间 1 小时）这里是武当山建筑群中最大的宫殿之一，位于武当山的南山脚下，距玄岳门西约 4 公里，襄渝铁路顺着宫前横贯而过。玉虚宫始建于明永乐年间，规制谨严，院落重重。现存建筑及遗址主要有2 道长 1036 米的宫墙、两座碑亭、里乐城的五座殿基和清代重建的父母殿、云堂以及东天门、西天门、北天门遗址。这些残存的遗址，到今天仍有很强的感染力，颇值得观赏。
                <w:br/>
                千人同打太极（具体打太极地点以实际安排为准，活动时长 2 小时）武当山曾多次万人同打太极展演，在道长的指导下，体验一场太极拳术，感受一下影视剧里的武侠气息，一套太极拳打下来，神清气爽。天下太极会武当，武当太极和天下。
                <w:br/>
                乘豪华观光游船游【太极湖水上游旅游度假风景区】（游览时间 1 小时）随着南水北调源头--丹江口水库水位的升高，水面延伸至武当山脚下，形成了一个波澜壮阔的湖面， 因为这里太极交汇，山水相依，故名“太极湖 ”。风景美丽如画，山清水碧，秋水共长天 一色，落霞与孤鹜齐飞； 品尝源头活水之甘美（部分区域水质达到国家一类饮用水标准—可直接饮用）；【武当山博物馆】位于湖北省丹江口市武当山特区文化广场。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金顶、紫霄宫、太子坡
                <w:br/>
              </w:t>
            </w:r>
          </w:p>
          <w:p>
            <w:pPr>
              <w:pStyle w:val="indent"/>
            </w:pPr>
            <w:r>
              <w:rPr>
                <w:rFonts w:ascii="微软雅黑" w:hAnsi="微软雅黑" w:eastAsia="微软雅黑" w:cs="微软雅黑"/>
                <w:color w:val="000000"/>
                <w:sz w:val="20"/>
                <w:szCs w:val="20"/>
              </w:rPr>
              <w:t xml:space="preserve">
                早餐后【武当山】：游览【太子坡】：太子坡古建筑群是按照真武修炼的故事精心设计的，古代建筑大师们巧妙地利用山形地势，建起犹如波浪起伏的夹道墙——九曲黄河墙。太子坡整体布局左右参差、高低错落、协调而完美，巧妙且富有神秘色彩。置身复真观的最高处，俯视深壑 曲涧流碧；纵览群山千峰竟秀；每逢夕阳西下，还可见武当"太和剪影"的奇观。可自行乘索道或徒步到达武当山主峰天柱峰顶上的——【金顶】（游客可以根据自身情况选择自理费用往返索道，上行 80/人、下行 80 元/人，往返 150 元/ 人）：是武当山的精华和象征，每年夏季雷雨季节，武当山 就会出现雷击金殿的奇观。适时，一声声天崩地裂的巨响震耳欲聋，雷电划破长空，如利剑直劈金殿。 刹那间，金光万道，直射云霄，其景惊心动魄，神奇壮观。而金殿历经 600 年雷电炼击，至今仍金光灿灿。在金殿前，极目四方，八百里武当秀丽风光尽收眼底，群峰起伏犹如大海的波涛奔涌 在静止的瞬间，众峰拱拥，八方朝拜的景观神奇地渲染着神权的威严和皇权的至高无上。【紫霄宫】：紫霄殿为紫霄宫的正殿，是武当山保存下来的唯一的一座重檐歇山式木结构  殿堂，宋、 元、明、清四朝道教法事活动的重要场所。这座在中国古建筑中屈指可数的抬 梁式大木结构的道教建 筑，其结构、布局科学合理，艺术风格协调统一，同自然环境融为一体，在武当山古建筑群中独具风貌。观武当山三十六岩中最美的绝壁悬宫——【南岩宫】：号称“挂在悬崖上的故宫”， 观七十二峰朝大顶、烧天下第一龙头大香、摸“福寿康宁”品甘露圣水。感受古代道人恨山不高恨林不密隐身修行境地！游览结束后乘坐火车前往世界硒都——恩施！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仙佛寺、杨梅古寨
                <w:br/>
              </w:t>
            </w:r>
          </w:p>
          <w:p>
            <w:pPr>
              <w:pStyle w:val="indent"/>
            </w:pPr>
            <w:r>
              <w:rPr>
                <w:rFonts w:ascii="微软雅黑" w:hAnsi="微软雅黑" w:eastAsia="微软雅黑" w:cs="微软雅黑"/>
                <w:color w:val="000000"/>
                <w:sz w:val="20"/>
                <w:szCs w:val="20"/>
              </w:rPr>
              <w:t xml:space="preserve">
                抵达后乘车赴来凤，游览始凿于（东晋）咸康元年（公元335年）的【仙佛寺】，他是长江中游、两湖地区现存唯一的大型摩岩石窟，造像艺术具有浓郁的中原特色，代表了两湖地区石刻艺术的最高峰，2006年国务院将其公布为第六批全国重点文物保护单位。仙佛寺石窟高约百余米，壁上佛三尊，依壁建阁三层，有大小石佛100余尊，雕工古朴精湛。大寺陷栖崖壁之中，重檐三叠。干栏式庙宇直伸河沿，凭栏远眺，远山如黛，丘陵起伏。石窟中有大小石佛100余尊，高的5米余，矮的10多厘米，且神态各异，巧夺天工。 【杨梅古寨】（国家AAAA 级景区，游览时间约1.5小时，景区换乘车20元/人），地处来凤、咸丰两县交界处的三胡乡黄柏村，有保存完整的古寨、古庙、古戏台，拥有天然古杨梅群落。是湖北省古杨梅群落自然保护区、湖北省旅游名村、湖北省少数民族十佳特色村寨、湖北省民族团结进步村和中国最美乡村。后前往享用土家摔碗酒，这里有熊熊燃烧的篝火，有自由奔放的摆手舞，有开阔无拘的土家大戏台，在您微微酒醺后，来一场天人合一的篝火晚会，和土家小伙、苗家小妹，来一场粗犷豁达的摆手舞，您的所有疲惫、所有烦恼都将灰飞烟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来凤</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土特产超市、恩施大峡谷云龙河地缝 、恩施女儿城
                <w:br/>
              </w:t>
            </w:r>
          </w:p>
          <w:p>
            <w:pPr>
              <w:pStyle w:val="indent"/>
            </w:pPr>
            <w:r>
              <w:rPr>
                <w:rFonts w:ascii="微软雅黑" w:hAnsi="微软雅黑" w:eastAsia="微软雅黑" w:cs="微软雅黑"/>
                <w:color w:val="000000"/>
                <w:sz w:val="20"/>
                <w:szCs w:val="20"/>
              </w:rPr>
              <w:t xml:space="preserve">
                早餐后参观【土特产超市】（参观时间约100分钟，土特产超市不算购物店）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土特产超市属于当地政府拉动利民、让更多游客了解恩施硒文化，里面有硒土特产展示区，不属于购物店，不强制消费）；
                <w:br/>
                后前往被专家赞誉可与美国科罗拉多大峡谷媲美的【恩施大峡谷景区】，游览地球上最美丽的伤痕【大峡谷云龙河地缝】（国家AAAAA级景区，距恩施66公里，车程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被称为“地球上最美丽的伤痕”，为游客带来难忘的回忆。
                <w:br/>
                后前往有“世间男子不二心，天下女儿第一城”美誉的【恩施土家女儿城】（国家AAAA级景区）：是全国土家族文化集聚地，也是武陵地区城市娱乐消费中心和旅游集散地，旨在打造中国西部首家文化旅游商业古镇、中国的相亲之都，原汁原味的土家熏制和吊脚楼布景,让您身临其境感受浓郁的民族风情。  
                <w:br/>
                游览结束后乘火车前往水电之都——宜昌（火车发车时间为19:20 ，恩施站发车，23:04抵达后）入住宜昌酒店休息！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三峡大瀑布、三峡大坝
                <w:br/>
              </w:t>
            </w:r>
          </w:p>
          <w:p>
            <w:pPr>
              <w:pStyle w:val="indent"/>
            </w:pPr>
            <w:r>
              <w:rPr>
                <w:rFonts w:ascii="微软雅黑" w:hAnsi="微软雅黑" w:eastAsia="微软雅黑" w:cs="微软雅黑"/>
                <w:color w:val="000000"/>
                <w:sz w:val="20"/>
                <w:szCs w:val="20"/>
              </w:rPr>
              <w:t xml:space="preserve">
                A线：宜昌+荆州 299元/B线：宜昌+神农架  499元
                <w:br/>
                早餐后前往坝区游览世界最大水利枢纽工程——5A 景区【三峡大坝】，坝区换乘中心乘坐环保车到达 196 平台，乘观电梯到坛子岭，参观三峡工程模型室 ;乘观光电梯下行到船闸观景台游览双缘五级船闸三峡船闸为双线连续五级船闹，是目前世界上已建成船闹中 连续级数最多、总水头和级间输水水头最高的内河船闸。工程建设完成土石方开挖 5587万立方米，混凝土浇筑 465万立方米，金属结构及机电设备安装 43260 吨船闹设计总水 头 113 米，远大于此前世界上已建船闸的最大总水头 72.8 米 ; 级与级之间的最大输水水 头 45.2 米，远大于此前世界上已建船闹的最大级间输水水头 36.4 米后游览坛子岭俯三峡 坝区的施工全貌，还可以饱览西陵峡秀丽风光，也是三峡坝区最早开发的景区，于 1997 年正式开始接待中外游人,因其顶端观景台形似一个倒扣的坛子而得名，是观赏三峡工程全 景的最佳位置，不仅仅能欣常到三峡大圳的雄浑壮伟，还能观看壁立千例的“长江第四峡 ”双向五级船闸。（游客可以根据自身情况选择自理费用电瓶车 10 元/人）游览 185 观景平台；185 观景点位于 三峡大坝坝顶公路的左岸端口处因与三峡坝顶齐高，同为海拔 185 米而得名。是纪念截园 儿游客与三峡大坝全景留念的最佳地点。下午往赴三峡晓峰风景区，途观千古之谜巴人悬棺，游览国家 AAAAA 级旅游区、中国十大名瀑----【三峡大瀑布】（游客可以根据自身情况选择自理费用往返电瓶车 20 元/人） :景区全长 5 公里的大峡谷步步皆景，环湖、戏水、穿瀑和悬崖 观瀑四大游览区，星罗棋布的“六道十台十八桥”，让整个大峡谷景区到处都有兴奋点， 到处都是摄影点，到处都能体验快乐，到处都有欢声笑语。高 102 米、宽 80 米的主瀑比黄 果树瀑布还高 30 米，午后一道彩虹横跨山间，将瀑布衬托得愈加粗犷豪迈、美不胜收 ;全 国独一无二零距离“穿越 ”大瀑布，“湿身 ”快意让男人欢笑，女人尖叫，著名画家范曾先生为景区挥笔题下 :“天赐清凉 ”。三峡大瀑布多次被人民日报评为“ 中国十大著名瀑 布 ”、被湖北省旅游委授予“省生态旅游示范景区 ”、“省卫生示范旅游景区 ”“省级文明景区 ”等殊荣。观百米高瀑、玩湿身穿越和享充沛负氧离子让三峡大瀑布成为三峡旅游 不得不玩的旅游胜地。
                <w:br/>
                晚餐喜宴喝喜酒，感受中式浪漫、品味土家文化盛宴；游览结束后前往酒店休息!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猇亭三国古战场 ，张居正故居、荆州古城墙 - 宾阳楼、洋码头、荆州荆街
                <w:br/>
              </w:t>
            </w:r>
          </w:p>
          <w:p>
            <w:pPr>
              <w:pStyle w:val="indent"/>
            </w:pPr>
            <w:r>
              <w:rPr>
                <w:rFonts w:ascii="微软雅黑" w:hAnsi="微软雅黑" w:eastAsia="微软雅黑" w:cs="微软雅黑"/>
                <w:color w:val="000000"/>
                <w:sz w:val="20"/>
                <w:szCs w:val="20"/>
              </w:rPr>
              <w:t xml:space="preserve">
                早餐后乘车旅游大巴赴【猇亭三国古战场风景区】是新三峡十景之一，也是宜昌市爱 国主义教育基地。猇亭古战场风景区地势险要，是历代兵家必争之地，是世界上少有的古 战场，这里发生过无数次战争，其中著名战役有： 白起烧夷陵、公孙述架浮桥、三国猇亭 之战、西晋炬东吴、樊猛斩萧纪、围郑救安蜀、杨素破陈、唐军夜袭萧铣、吴三桂兵败夷 陵等战役。如今的猇亭古战场悬崖峭壁上留有一条约 1000 米的古栈道遗址。唐代诗仙李白、诗圣 杜甫、大诗人白居易等在游览猇亭古战场时都留有传世诗篇。猇亭得名亦蕴藏地势险峻之意，如同“猛虎吼啸 ”之地。猇亭亦有“虎脑背 ”、“古老背 ”之称。
                <w:br/>
                后乘车往荆州，浏览【张居正故居】是中国历史上著名的政治家、改革家，明朝著名思想家、文学家李贽称其为“宰相之杰”。 张居正故居，国家AAA级景区，张居正故居位于荆州古城东门内，是万历六年张居正回乡葬父时的临时居所。 这是一座仿明清园林式建筑，五进四重院落,东房西园建筑格局，约7000平，故居内有太师居、兰堂、捧日楼、《帝鉴图说》展等景点。游览【荆州古城墙】始建于春秋战国时期，现存的古城墙大部分为明末 清初建筑。现耸立在人们眼前的雄伟砖城，为明清两代所修造。砖城逶迤挺拔、完整而又 坚固，是我国府城中保存最为完好的古城垣。荆州宾阳楼  ，原名 ”寅宾楼“  俗称东门 楼，是一座历史悠久的建筑，始建于明代  ，并在清咸丰十一年（公元 1861 年）重建。 1987 年，宾阳楼经过国家文物保护科研所  的设计修复后正式对外开放。宾阳楼位于荆州 古城寅宾门上，高 12.9 米，东西宽 12.65 米，南北长 34 米，采用大木框架结构，保持了 明代建筑的风格。楼内陈列着三国演义  中的人物和故事的仿制铜像和雕塑，栩栩如生。 宾阳楼的马道旁专门用木版搭成上城的阶梯，游客可以拾级而上，欣赏这些历史人物和故事。
                <w:br/>
                【荆州沙市洋码头】，南临长江，北靠荆江大堤，东至柳林洲大市场，西至沙市汽渡 码头，岸线长约 2 公里，总占地面积约 67.5 公顷。园区内有怡和洋行、沙市打包厂、活力 28 厂、 白云电机厂等 50 余处历史老旧建筑和工业遗产。2020 年，洋码头片区被认定为湖 北首批历史文化街区。
                <w:br/>
                【荆州荆街】又称荆州古街，是荆州古城内的一条古老街道，它起源于三国时期，建 筑风格独特，充满了古朴典雅的气息，随着历史的演变，逐渐发展成为一条繁华的商业街 道，见证了荆州古城的兴衰变迁。街道两旁的建筑多采用传统的木结构和青砖灰瓦，展现 出了古代建筑的韵味和特色，这里能吃到荆州本地特色美食小胡鸭、砂锅米线、黄家塘米 粉、 卤菜，荆州锅块、圆豆泡糯米、麻辣烫。
                <w:br/>
                荆州游览结束，返回宜昌乘坐专利前往黄石市。（火车发车时间为 21:49，宜昌东站发车）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黄石东方山、黄石国家矿山公园、夜游未苏湾
                <w:br/>
              </w:t>
            </w:r>
          </w:p>
          <w:p>
            <w:pPr>
              <w:pStyle w:val="indent"/>
            </w:pPr>
            <w:r>
              <w:rPr>
                <w:rFonts w:ascii="微软雅黑" w:hAnsi="微软雅黑" w:eastAsia="微软雅黑" w:cs="微软雅黑"/>
                <w:color w:val="000000"/>
                <w:sz w:val="20"/>
                <w:szCs w:val="20"/>
              </w:rPr>
              <w:t xml:space="preserve">
                早餐后乘车前往享有“三楚第一山”美誉，国家AAAA景区【东方山】（游览时间约2.5H），省风景名胜区及省级森林公园，国家AAAA级旅游风景区。东方山主要由曼倩垴、揽胜垴、走马寨三大主峰组成，方圆面积十八平方公里三峰鼎足而立，各具特色。森林覆盖率百分之九十以上，是黄石城区中最大的林区。保存有"青松倒插、白莲频开、铁牛懒卧、石船高撑、月涌禅关、仙履日暄、灵泉卓锡、道洞云停"等古八景。东方山致力于打造中国佛教的第五大名山，将建起"药师佛道场"，与鄂西的武当山相对应，在湖北形成"问道武当，拜佛东方"的宗教文化旅游格局。后前往耗资4
                <w:br/>
                亿打造【“东昌阁”主楼】，观看并参与《梦回大唐》大型实景沉浸式演出（门票赠送），在感受大唐盛世的同时，一夜看尽长安花，跟随诗仙李白以及神笔马良一同进入盛世大唐奇幻之旅。专业NPC陪您一起体验长安盛世。
                <w:br/>
                      中餐后前往国家AAAA级旅游景区-【黄石国家矿山公园】黄石国家矿山公园位于湖北省黄石市铁山区境内，“矿冶大峡谷”为黄石国家矿山公园核心景观，形如一只硕大的倒葫芦，东西长2200米、南北宽550米、最大落差444米、坑口面积达108万平方米，被誉为“亚洲第一天坑”。2010年2月22日，黄石国家矿山公园被评为国家AAAA级景区。黄石国家矿山公园拥有亚洲最大的硬岩复垦基地。是中国首座国家矿山公园，湖北省继三峡大坝之后第二家“全国工业旅游示范点”，入选《中国世界文化遗产预备名单》。2018年1月，入选第一批中国工业遗产保护名录。
                <w:br/>
                晚上【夜游未苏湾】未苏湾项目总投资约2亿元，位于黄石市下陆区团城山商圈桂林北路以东、磁湖路以南东临磁湖、西临湖北理工学院与磁湖北岸景观带无缝对接，为保护好周边生态环境，小镇建筑风格上引用了苏轼的诗歌元素
                <w:br/>
                “覆块青青麦未苏”，取名“未苏湾。规划了商业街区、文旅双创区民宿区、滨水娱乐区等六个功能区。未苏湾以苏轼文化为魂，赋予了其深沉的诗韵底色，在建筑风格上则留存了原孙家湾的鄂东南古韵特色，保留了城市独特印记的同时添加了青春浪漫元素，使得整个小镇古韵悠悠，青春烂漫。未苏湾在建筑风格上既留存了原孙家湾的鄂东南古韵特色，保留了城市独特印记的同时，又添加了青春浪漫元素，使得整个小镇古韵悠悠，青春烂漫，成为黄石市必打卡地之一。
                <w:br/>
                 游览结束后乘车返回酒店休息！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早乘专列返武汉
                <w:br/>
              </w:t>
            </w:r>
          </w:p>
          <w:p>
            <w:pPr>
              <w:pStyle w:val="indent"/>
            </w:pPr>
            <w:r>
              <w:rPr>
                <w:rFonts w:ascii="微软雅黑" w:hAnsi="微软雅黑" w:eastAsia="微软雅黑" w:cs="微软雅黑"/>
                <w:color w:val="000000"/>
                <w:sz w:val="20"/>
                <w:szCs w:val="20"/>
              </w:rPr>
              <w:t xml:space="preserve">
                早乘专列返武汉
                <w:br/>
                乘坐K1088武昌-银川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抵达银川，结束行程
                <w:br/>
              </w:t>
            </w:r>
          </w:p>
          <w:p>
            <w:pPr>
              <w:pStyle w:val="indent"/>
            </w:pPr>
            <w:r>
              <w:rPr>
                <w:rFonts w:ascii="微软雅黑" w:hAnsi="微软雅黑" w:eastAsia="微软雅黑" w:cs="微软雅黑"/>
                <w:color w:val="000000"/>
                <w:sz w:val="20"/>
                <w:szCs w:val="20"/>
              </w:rPr>
              <w:t xml:space="preserve">
                后送站乘火车返回银川火车站，结束行程！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专列空调火车硬（软）卧，当地空调旅游大巴车（保证每人一个正座）；
                <w:br/>
                行程中所列用餐（放弃用餐，餐费不退），其中升级3餐当地特色餐；
                <w:br/>
                经济型酒店双标间（独卫、彩电、空调、热水），产生单男单女，由旅行社安排三人间，如果游客不愿意住三人间则由游客自行补足房差； 参考酒店如下：
                <w:br/>
                优秀导游讲解服务
                <w:br/>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必消：二选一
                <w:br/>
                A线：宜昌+荆州 299元
                <w:br/>
                B线：宜昌+神农架  499元
                <w:br/>
                额外门票需自理：
                <w:br/>
                60岁以下699元/人
                <w:br/>
                60-69岁473元/人
                <w:br/>
                70岁以上130元/人每人
                <w:br/>
                景交：195元/人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硒土特产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必消：二选一</w:t>
            </w:r>
          </w:p>
        </w:tc>
        <w:tc>
          <w:tcPr/>
          <w:p>
            <w:pPr>
              <w:pStyle w:val="indent"/>
            </w:pPr>
            <w:r>
              <w:rPr>
                <w:rFonts w:ascii="微软雅黑" w:hAnsi="微软雅黑" w:eastAsia="微软雅黑" w:cs="微软雅黑"/>
                <w:color w:val="000000"/>
                <w:sz w:val="20"/>
                <w:szCs w:val="20"/>
              </w:rPr>
              <w:t xml:space="preserve">
                必消：二选一
                <w:br/>
                A线：宜昌+荆州 299元
                <w:br/>
                B线：宜昌+神农架  499元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
                <w:br/>
                和急救药品；活动中注意保护个人的人身及财产安全，妥善保管财务。如有特殊病史，请报名时如实说
                <w:br/>
                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因专列政策或者组团人数使专列未能成行，则改走正班车或者全额退款，双方均不承担任何责任。专列开行日期前15日内退团需收取专列火车票损失：硬卧收损失800元，软卧收损失1400元。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2025-06-27T17:12:49+08:00</dcterms:created>
  <dcterms:modified xsi:type="dcterms:W3CDTF">2025-06-27T17:12:49+08:00</dcterms:modified>
</cp:coreProperties>
</file>

<file path=docProps/custom.xml><?xml version="1.0" encoding="utf-8"?>
<Properties xmlns="http://schemas.openxmlformats.org/officeDocument/2006/custom-properties" xmlns:vt="http://schemas.openxmlformats.org/officeDocument/2006/docPropsVTypes"/>
</file>