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明城墙、钟鼓楼广场、回民街、夜谭白鹿原、秦始兵 马俑、永兴坊动车三日游行程单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ZT1714275741jQ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热卖</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 川 - 西 安 - 明 城 墙 - 钟 鼓 楼 广 场 - 回 民 街 - 大 雁 塔 北 广 场 - 大 唐 不 夜 城
                <w:br/>
              </w:t>
            </w:r>
          </w:p>
          <w:p>
            <w:pPr>
              <w:pStyle w:val="indent"/>
            </w:pPr>
            <w:r>
              <w:rPr>
                <w:rFonts w:ascii="微软雅黑" w:hAnsi="微软雅黑" w:eastAsia="微软雅黑" w:cs="微软雅黑"/>
                <w:color w:val="000000"/>
                <w:sz w:val="20"/>
                <w:szCs w:val="20"/>
              </w:rPr>
              <w:t xml:space="preserve">
                早指定地点集合乘高铁前往陕西省的省会西安市，抵达后车览明朝初年在
                <w:br/>
                明太祖朱元璋的政策”高筑協、广积粮、缓称王”的指导下在唐皇城的基础
                <w:br/>
                上建成的世界保存最完整的古城墙【明城墙】。接着前往西安市的“城市客
                <w:br/>
                厅”—【钟鼓楼广场】参观外观建筑，后到西安著名的坊上美食文化街区【回
                <w:br/>
                民街】（约1小时），青石铺路、绿树成荫，路两旁一色仿明清建筑，西安风情的代表
                <w:br/>
                之一，距今已有上千年历史，其深厚的文化底蕴聚集了近 300 种特色小吃，让人流
                <w:br/>
                连忘返，欲罢不能的魅力所在。回民街不是一条街道，而是一个街区。作为丝绸之
                <w:br/>
                路的起点，西安将炎黄子孙和西域文明链接起来，中国回民定居和文化融合，给此座
                <w:br/>
                城市蒙上一层异域的纱帘，神秘而古老。随后游览亚洲最大的音乐喷泉广场——【大
                <w:br/>
                雁塔北广场】自由活动，相传唐玄奘从印度取经回国后，为了供奉和储藏梵文经典和
                <w:br/>
                佛像舍利等物亲自设计并督造建成的。
                <w:br/>
                随后参观中国十大高品位文化步行街、西安年·最中国主会场【大唐不夜城】一
                <w:br/>
                个耗资50亿打造的新唐人街，整条街由大唐群英谱、贞观之治、武后行从、霓裳羽
                <w:br/>
                衣、雁塔题名、开元盛世等13组大型文化群雕贯穿其中。还有专门为这条街量身打造的璀璨绚烂的景观灯，结合周围恢弘大气的精致仿唐建筑群，以及每隔 50 米一
                <w:br/>
                组不同风格各色驻场乐队！沉浸其中，拍照不停，兴奋不能自拔，宛如梦回盛唐！现
                <w:br/>
                已成为来西安旅游必要多次前往的网红文化街区。游览结束后返回酒店入住。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秦始皇兵马俑-唐城墙遗址-夜谭白鹿原
                <w:br/>
              </w:t>
            </w:r>
          </w:p>
          <w:p>
            <w:pPr>
              <w:pStyle w:val="indent"/>
            </w:pPr>
            <w:r>
              <w:rPr>
                <w:rFonts w:ascii="微软雅黑" w:hAnsi="微软雅黑" w:eastAsia="微软雅黑" w:cs="微软雅黑"/>
                <w:color w:val="000000"/>
                <w:sz w:val="20"/>
                <w:szCs w:val="20"/>
              </w:rPr>
              <w:t xml:space="preserve">
                早餐后乗车赴临潼(车程约 1 小时)，中餐后参观1987年被联合国教科文
                <w:br/>
                组织批准列入《世界遗产名录》的世界八大奇迹【秦始皇兵马俑】(120 元门
                <w:br/>
                票自理,65 岁以上免票)(游览时间约150分钟)一、二、三号坑、铜车马展厅。
                <w:br/>
                这是世界上最大的“地下军事博物馆”世界考古史上最伟大的发现之一，庞大的地
                <w:br/>
                下博物馆埋藏着中国第一位皇帝秦始皇陵寝的守护军队，近万人与真人真马同样大
                <w:br/>
                小的陶俑组成了庞大的军队，这些兵俑职责分明，军阵整齐，将军、武士、弓箭手、
                <w:br/>
                车士、骑兵应有尽有，不知不觉间便将你引入了战马嘶鸣，崖战在即的秦军战营，使
                <w:br/>
                游人无不为之震慑【自费推荐】：（自费项目二选一，不参加自费的客人需要等候,为此带来的投
                <w:br/>
                诉概不受理）
                <w:br/>
                1.自费欣赏动用 47 项国家专利大型实景舞台秀——会跑的实景演出《西安千古
                <w:br/>
                情》（自理 298元/人起），穿越千年，品味异域风情，见证荣耀盛唐；
                <w:br/>
                2.自费欣赏中国首部实景沉浸式多媒体战争史诗剧《复活的军团》（自理 298
                <w:br/>
                元/人），由一封普通士兵的家书 引起的家国情怀，唯有战争才能结束战争，
                <w:br/>
                才能开拓万世太平的铁血强国，兵马俑就是大秦的魂、大秦的血，是 由无数
                <w:br/>
                个无名英雄的牺牲，才有的大秦，才有的统一，才有的中华民族的延续……
                <w:br/>
                随后游览【唐城墙遗址】赠送上城墙，景区内有汉服体验，香道陈列馆等，游
                <w:br/>
                客可自由活动拍照打卡后乘车前往白鹿原景区观看夜景【白鹿原】，白鹿原影视城的自然风貌
                <w:br/>
                以及陈忠实先生的小说《白鹿原》进行艺术创作，以白鹿原影视城的自然风
                <w:br/>
                貌为载体， 白鹿、仙草、爱情、家国为核心元素，由入境寻光、鹿林仙境、
                <w:br/>
                月下鹿影、仙草丛林、神鹿降世、月下斑斓、白鹿生灵、云端梦境、蝶恋纷
                <w:br/>
                飞、丛荫寻影、星途唤月、家国大爱、白鹿化仙十三个分区场景贯穿而成,是
                <w:br/>
                全国首个沉浸式梦幻光影秀，为观众开启一场震撼人心、 充满梦幻与诗意的
                <w:br/>
                鹿 林仙境寻光之旅。游览结束后安排入住。
                <w:br/>
                游客须自理自费 299 元/人：1 特色餐+当地车导综合服务费+夜谭白鹿原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汉城湖-永兴坊
                <w:br/>
              </w:t>
            </w:r>
          </w:p>
          <w:p>
            <w:pPr>
              <w:pStyle w:val="indent"/>
            </w:pPr>
            <w:r>
              <w:rPr>
                <w:rFonts w:ascii="微软雅黑" w:hAnsi="微软雅黑" w:eastAsia="微软雅黑" w:cs="微软雅黑"/>
                <w:color w:val="000000"/>
                <w:sz w:val="20"/>
                <w:szCs w:val="20"/>
              </w:rPr>
              <w:t xml:space="preserve">
                早餐后游览【汉城湖遗址】-【丝绸之路起点博览馆】，西安汉城湖景区规划用
                <w:br/>
                地面积 2890 亩。其位于西安市西北，游客可以自行自费乘船欣赏汉城湖两岸独特的
                <w:br/>
                风光，有服务+设施配备齐全的豪华画舫船；有安全、舒适、平稳的仿古画舫船；还
                <w:br/>
                有具有现代风格的大型游轮。途中可以感受到别有韵味的小桥流水、精致典雅的古典
                <w:br/>
                园林。随后游览【永兴坊】，它主要以关中牌坊和具有民间传统的建筑群组合，形成
                <w:br/>
                古里坊式布局，展示古长安城的街坊式形态和历史生活气息，以及传统民俗生活空间。
                <w:br/>
                依托古城墙深厚的历史文化底蕴，在传承历史、彰显人文，进出有序、错落有致，内
                <w:br/>
                涵丰厚、做旧如旧，内敛外聚、动静分离等风格特色上，实现与古城墙历史景观系统
                <w:br/>
                的高度和谐，不仅将里坊文化的建筑作为保护重点，更将陕西非物质文化遗产美食的
                <w:br/>
                城市人文精神作为发掘和保护的核心。后根据具体车次返回银川。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大交通：起止地往返动车费用;
                <w:br/>
                2. 门票：景点首道大门票；
                <w:br/>
                3. 用车：当地空调旅游大巴车；
                <w:br/>
                3.导服：全程持证导游服务；
                <w:br/>
                4.用餐：2 早 1 正，正餐为牛羊肉泡馍，不吃不退；
                <w:br/>
                5.保险：旅游意外险；
                <w:br/>
                6.住宿：如遇旺季或政策等原因酒店被征用，我社将换用同等级别酒店，不赔偿任何损
                <w:br/>
                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1.不含未标注的景点交通，如有需要，可自行购买，部分景点提供耳麦，如一需要，可
                <w:br/>
                以向导游咨询购买；
                <w:br/>
                2.旅游意外保险建议客人报名时在我社购买 ；
                <w:br/>
                自由活动期间或行程外个人一切费用。如：酒店内的酒水、 洗衣、收费视讯节目等一切
                <w:br/>
                私人开支。
                <w:br/>
                3.景点内小门票；行程外的自费节目及私人所产生的个人费用等；儿童超高费用；由于
                <w:br/>
                不可抗拒原因而需要变更行程时产生的费用（包括但不限于自然灾害、航班延误或取消、
                <w:br/>
                车辆故障、交通意外等）； 注：赠送项目因天气或不可抗力因素不能参加，费用不退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 米以下儿童，高铁免票。由于高铁进站时间紧张，请配合导游和车站人员，因自
                <w:br/>
                身问题导致误车，带来的后果自负。
                <w:br/>
                因乘坐高铁，入住酒店需要登记，请带好有效的身份证，儿童带好户口本。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我社委托旅游目的地具有相应资质的地接社承接本旅行团在当地的接待业务，客人对此
                <w:br/>
                表示同意。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如客人全体提出自愿自费增加行程以外其他景点及旅游项目时敬请参加者配合导游签
                <w:br/>
                署全体自愿确 认书。与旅行社及导游无关，不视为自费推荐景点。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2025-06-28T14:46:35+08:00</dcterms:created>
  <dcterms:modified xsi:type="dcterms:W3CDTF">2025-06-28T14:46:35+08:00</dcterms:modified>
</cp:coreProperties>
</file>

<file path=docProps/custom.xml><?xml version="1.0" encoding="utf-8"?>
<Properties xmlns="http://schemas.openxmlformats.org/officeDocument/2006/custom-properties" xmlns:vt="http://schemas.openxmlformats.org/officeDocument/2006/docPropsVTypes"/>
</file>