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北戴河承德乌兰布统草原双卧7日游行程单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j1720748623jB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路 线 秒 懂 
                <w:br/>
                第一天	银川-秦皇岛	家园出发 火车沿途景观	火车	无
                <w:br/>
                第二天	抵达北戴河	西港花园 金梦海湾 帆船出海 鸽子窝 碧螺塔酒吧公园 	北戴河	中  晚
                <w:br/>
                第三天	北戴河-承德	渔岛海洋乐园 热河之都	承德	早   晚
                <w:br/>
                第四天	承德-坝上	      避暑山庄 乌兰布统 坝上草原 篝火晚会	蒙古包	早 中 晚
                <w:br/>
                第五天	坝上-承德	      越野车穿越草原 草原那达慕 国家一号风景大道	京北坝上	早 中  晚
                <w:br/>
                第六天	京北-北京      中国马镇  火车返程	火车	早 中
                <w:br/>
                第七天	银川        	抵达家园	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家园集合出发乘火车赴北京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北京--秦皇岛-西港花园 金梦海湾 鸽子窝或帆船出海-碧螺塔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抵达北京后接站，后赴北戴河（车程约4小时）
                <w:br/>
                【西港花园】曾经是秦皇岛人熟悉的老港口，现在“变身”成旅游休闲的好去处。花园主要景观皆由港口废弃的设备设施重新加以设计和改造而来，既不乏独有的工业氛围和深厚底蕴，又充满海港味道时尚气息。
                <w:br/>
                【揽月海鲜宴】北戴河位于渤海湾北岸中部 ，海产品资源丰富多样 ，营养价值十分丰富.....
                <w:br/>
                【金梦海湾】犹如一串多彩的珍珠镶嵌在渤海之滨，辉映着这座美丽的海滨城市，海滩平缓，海水清澈，尤其水下的粗沙很特别，均匀且绵软，趟水行走，脚底如同按摩一般，因此备受消暑休闲、强身健体的游客青睐。
                <w:br/>
                【帆船出海】帆船旅行：等风起，去远航。乘帆船出海旅行的乐趣恰恰在升帆之后。起风时可以面朝大海坐在船舱两侧，感受海水的清凉、海浪扑面而来以及帆船被海风带着徐徐远行的悠游自在。
                <w:br/>
                或参观【鸽子窝公园】北戴河标志性景区，日出观景、赶海拾贝的好去处,《浪淘沙.北戴河》诞生于此，领略伟人《浪淘沙•北戴河》的磅礴气势，感受“大雨落幽燕，白浪滔天，秦皇岛外打渔船”的胜景。跟随伟人的足迹，寻觅鸽子窝，远眺候鸟栖息地、中国保存完好的湿地—鸽子窝大潮坪。
                <w:br/>
                【碧螺塔海上公园】看大型海上综艺实景表演---【塔秀】270°环海的浪淘沙剧场，每一次的开场谢幕都是文化传承、【落日沙滩派对】莹莹篝火，迎海狂欢，欢别日落。公园三面环海，形似半岛，沙滩、礁石、松林和大海交相辉映，这里的风是蓝色的，沙是金色的，海是彩色的，让我们一起来尽情享受当下的美好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秦皇岛亚朵酒店或同级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北戴河-承德（车程约3小时）	景点：渔岛海洋乐园 鼎盛元宝街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【Sea Paradise-渔岛】要玩好，来渔岛；坐着渔船入海岛，滑沙又滑草，泡着温泉洗海澡！
                <w:br/>
                 这是北戴河最大的海洋主题乐园，碧海蓝天，海鸥追逐浪花，感觉整片海都是自己的！【海上乘船入岛】
                <w:br/>
                【滑沙冲浪】【梦幻水寨】【薰衣草庄园】【海上摩天轮】【海滨浴场】【海洋萌宠】超级过瘾，嗨翻天....
                <w:br/>
                【G秀实景演出】来渔岛要是不看一场好莱坞大型真人实景表演，那绝对是一种可惜！各种声光电特效，震人心魄。
                <w:br/>
                【水上飞人表演】精彩的【水上大战】【疯狂赛车大战】【摩托艇跳跃】体验临身其境的震撼！   
                <w:br/>
                【承德】首批国家历史文化名城，民国和解放初期为原热河省省会，普通话标准音采集地，摄影之乡、剪纸之乡
                <w:br/>
                【鼎盛元宝街】自行前往承德网红新地标，穿梭百年历史时空，感受康乾盛世和皇家文化。行走在中轴景观大道上，仿佛穿越时空，重回康乾盛世。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承德元宝山假日酒店或嘉和国际饭店或同级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行程：承德-坝上（车程约4.5小时）	景点：避暑山庄 木兰围场 乌兰布统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避暑山庄】一座山庄，半部清史，在皇帝别苑里度假，打卡小燕子的“漱芳斋”为什么这里被称为现代侏罗纪公园？为什么有一条神秘的河流寒冬也依然静静流淌？踏入皇家别苑，解读乾隆的身世之谜；
                <w:br/>
                【烟雨楼】烟雨楼“台筑鸳湖之畔，以馆宾客”为游观登眺之所。登烟雨楼望南湖景色，别有情趣。夏日倚栏远眺，湖中接天莲叶无穷碧；春天细雨霏霏，湖面上下烟雨朦胧，景色全在烟雾之中
                <w:br/>
                【万树园】北倚山麓，南临澄湖。有乾隆帝御书“万树园”碣，为“乾隆三十六景”第二十景这里绿草如茵，古木蓊郁，今南部尚有乾隆手书《绿毯八韵》诗碑一座。园内不施土木，按蒙古民族的风俗设蒙古包数座。
                <w:br/>
                【皇家养生餐】自古皇室注重养生之道，菜品色香味俱全，每一口都是享受！
                <w:br/>
                【塞罕坝国家森林公园】历经三代造林人55年努力，在黄沙蔽日的沙漠里造出了112万亩人工林海，静观郁郁葱葱的浩瀚林海，让人无不感到震撼，正是习大大提倡的“塞罕坝精神”
                <w:br/>
                【乌兰布统坝上草原】是坝上草原的一部分，草原、湖泊、沙地、湿地、林地为主，被称为“被人类遗弃的地方”这里有着数不尽的牛羊散落大地，一片净土，一个人间天堂。
                <w:br/>
                【乌兰之夜】在蒙古姑娘小伙的带领下，围着篝火，来场歌舞晚会，狂欢、热情、感受草原人民的热情！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豪华蒙古包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行程：坝上-京北草原（车程约4小时）	景点：越野车穿越 草原那达慕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越野穿越-草原深度游】(约3-4小时）偌大的草原，怎么走看的风景更多？怎么玩才能玩得更好？当然是乘坐越野车前往在地图上没有标注的、无法在导航上定位、只能靠牧民指引才能抵达的原始村落、景点！在草原腹地体验【草原歌舞会】【蒙古服换装】做回地道豪迈的蒙古人！
                <w:br/>
                夏天的草原：夏季的乌兰布统草原是一片绿色的海洋，草地上的草长得茂盛，形成了一片绿色的天幕。此时的草原上还有许多牧民，他们在这里放牧着自己的牛羊，享受着大自然的恩赐。
                <w:br/>
                【草原那达慕】(约3小时）在这里宾客们可体验：草原骑马-射箭-那达慕表演-摔跤比赛-勒勒车-喝奶茶-观奶茶制作-挤牛奶-祭祀敖包-如懿传外景-乌兰牧场-观看《游牧传奇》大型演出-观赏马术表演......（活动内容仅做参考，以当年景区实际项目为准，不同季节游玩项目会有所区别，望了解。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丰宁天马酒店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行程：京北-北京-银川（车程约4.5小时）	景点：中国马镇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【中国马镇•舞马世界】（游览时间约4h）在街区里，穿越千年回到三国时代；满族风俗院、满族婚庆馆、照夜幻镜！马帮寨子、皇家马厩、青楼选秀、 桃园三结义、一览天下名马的英姿，感受马背文化；
                <w:br/>
                【游乐天地】太空漫步、坝上方舟、马上碰碰、彩虹滑道、旋转木马......重返童年，乐趣多多！
                <w:br/>
                【战神赵子龙】一场史诗级实景马剧，在威亚、马战、特技、烟火和演员精湛表演，惊心动魄的战国场景再现；（具体项目以景区为准）
                <w:br/>
                中餐后，适时乘车赴北京（车程约4.5小时），换乘卧铺返回温馨家园。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抵达银川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早7:00抵达银川，结束美丽的森林海草原之旅！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1、用车：VIP空调旅游巴士，正规车队资质，开车最稳的“老司机”保驾护航
                <w:br/>
                2、住宿：全程酒店
                <w:br/>
                3、用餐：5早8正餐，十菜一汤，根据每桌人数调整上菜数量，所含的餐不用不退费
                <w:br/>
                4、门票：已含景区首道大门票
                <w:br/>
                5、导游：全程管家式贴心服务【正规持证导游】
                <w:br/>
                6、保险：已购买《旅行社责任险》最高保额600万元，提供游客安全保障
                <w:br/>
                7、购物：无购物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1：酒店内酒水、洗衣及其他个人消费；
                <w:br/>
                2：团队用餐之外的个人自点菜品、酒水饮料等等；
                <w:br/>
                3：景区内娱乐项目及娱乐设施租赁等等；
                <w:br/>
                4：其他一切个人消费及因个人原因导致的罚款等等；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此行程为团队行程，不接受散客报名；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1.酒店为地方评定标准，硬件相对一般，不能与都市酒店等同，用餐质量偏低，南北方口味存在差异，请谅解；
                <w:br/>
                2.当地住宿必须持有效证件（身份证/户口本） ，提高安全意识 ，保管好自己随身携带的贵重物品；
                <w:br/>
                3.河北地区早晚温差较大 ，请您随时携带雨具并注意增减衣物防止天气骤变引发身体不适；
                <w:br/>
                4. 出游安全：请认正规组织 ，避免产生摩擦；
                <w:br/>
                5. 如因个人、天气等不可抗力因素造成的车次、航班延误或取消 ，所产生的损失及额外费用我社不予承担 ；
                <w:br/>
                6. 请认真填写意见单 ，对我社接待提出宝贵意见。客人投诉以在当地所填意见单为凭证 ，如有投诉建议，
                <w:br/>
                当地提出解决 ，回程投诉不予受理。
                <w:br/>
                7. 70 周岁以上老人需签订健康协议 ，谢谢合作；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按合同约定或第三方供应商包括但不仅限于地接社、酒店、景区、铁路、民航等的相关规定；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2025-06-14T20:07:51+08:00</dcterms:created>
  <dcterms:modified xsi:type="dcterms:W3CDTF">2025-06-14T20:07:51+08:00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