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【中卫单团】陇南遇上甘南-拉卜楞寺、熊猫沟、扎尕那、美仁大草原、官鹅沟汽车四日游行程单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gs1721288893hc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宁夏回族自治区-中卫市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行程亮点.全程 0 推荐自费、不进任何购物店、不进任何景中店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中卫-拉卜楞寺-熊猫沟-合作县（约520公里）          用餐：中 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乘车前往【拉卜楞寺】位于甘南藏族自治州夏河县城西0.5公里处。本名噶丹夏珠卜达吉益苏奇贝琅，简称扎西奇寺，是我国藏传佛教（即喇嘛教）格鲁派（黄教）六大寺院之一，一般称拉卜楞寺。后乘车出发前往【熊猫沟】可以观赏野生、半野生放归大熊猫和伴生动物，体验熊猫沟历史和景观，寻踪野生大熊猫，是体验、科考型高端生态旅游区。沟内峰险坡陡，古树参天，遂洞幽深；流泉飞瀑，气势雄伟。晚入住合作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合作县-美仁大草原-郎木寺-郭莽湿地-迭部县（约277公里）用餐：早 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美仁大草原】是青藏高原特有的高山草甸草原地貌。这里地势平缓、景色奇特，风格迥异，置身其境，让人感受到高原草地的辽阔和雄浑。同时，大草原上牛羊成群，座座帐篷如明珠般镶嵌在碧绿的草地上，纯朴的民情，辽阔的草原。置身其境，让人忘记城市的喧嚣和繁杂，真正体会到大自然的博大与神奇。乘车前往【郎木寺】即郎木寺镇，是甘南藏族自治州碌曲县下辖的一个小镇。一条小溪从镇中流过，小溪虽然宽不足2米，却有一个很气派的名字"白龙江"，如按藏文意译作"白水河"。小溪的北岸是郎木寺，南岸属于四川若尔盖县，属于甘肃的"安多达仓郎木寺"和属于四川的"格尔底寺"就在这里隔"江"相望。一条小溪分界又联结了两个省份，融合了藏、回两个和平共处的民族;喇嘛寺院、清真寺各据一方地存在着;晒大佛，做礼拜，小溪两边的人们各自用不同的方式传达着对信仰的执著。再乘车前往【郭莽湿地】该湿地生态系统丰富多样，包括湖泊、沼泽、河流和湿地草地等，是黄河最大支流洮河的发源地和水源涵养地，在黄河流域生态涵养和水源保护中具有重要意义。同是还是黑颈鹤等候鸟冬眠的重要栖息地，著名的唐蕃古道、茶马古道和丝绸之路都曾由此经过。晚入住迭部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迭部县-扎尕那-腊子口-宕昌县（约128公里）     用餐：早 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早餐后前往【扎尕那】（不含景交40元）“扎尕那”是藏语，意为“石匣子”扎尕那山位于迭部县西北34公里处的益哇乡境内，是一座完整的天然“石城”俗有“ 阎王殿”之称。地形既像一座规模宏大的巨型宫殿，又似天然岩壁构筑的一座完整的古城。正北是巍峨恢弘、雄伟壮观、璀璨生辉的光盖山石峰，古称“石镜山” 因灰白色岩石易反光而有其名；东边耸峙壁立的峻峭岩壁，凌空入云,云雾缭绕；南边两座石峰拔地而起,相峙并立成石门；再南至东哇 、纳加一带,峭壁矗立,清流跌宕,水磨飞轮,流转不息。晚入住迭部县。后乘车前往【腊子口】腊子口地处甘南藏族自治州境内原始森林高山峡谷地带，是红军长征腊子口战役发生地。沉积着丰厚的绿色森林生态、自然山水文化、长征红色文化、地域民族文化和宗教文化等旅游资源。晚入住宕昌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宕昌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宕昌县-官鹅沟-中卫（约610公里）                用餐：早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官鹅沟】（不含景交和保险70元）官鹅沟国家森林公园集森林景观、草原景观、地貌景观、水体景观、天象景观等自然景观和人文景观于一体，湖泊如珠、峡谷如线、瀑布如织，动植物分布多样，生态环境优美，自然景观奇特。此外公园内居住有藏、羌民族 3000 余人，保留着独特的服饰、风俗，亦是民俗游的好题材。
                <w:br/>
                游览结束后乘车返回中卫，结束愉快旅程！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1、用车：全程空调旅游大巴车；
                <w:br/>
                2、门票：景点首道大门票；
                <w:br/>
                3、住宿：商务酒店；
                <w:br/>
                4、用餐：全程含餐3早3正餐；
                <w:br/>
                5、导游：全程专职导游服务；
                <w:br/>
                6、保险：旅行社责任保险、旅游意外险；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 
                <w:br/>
                1、扎尕纳景区景交自理自愿； 
                <w:br/>
                2、官鹅沟景交加景区保险70元/人； 
                <w:br/>
                3、全程入住酒店产生的单房差及加床费用； 
                <w:br/>
                4、因旅游者违约、自身过错、自身疾病等自身原因导致的人身财产损失而额外支付的费； 
                <w:br/>
                5、因交通延误、取消等意外事件或不可抗力原因导致的额外费用； 
                <w:br/>
                6、儿童报价以外产生的其他费用需游客自理； 
                <w:br/>
                7、不占床位游客不含早餐。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要说明: 
                <w:br/>
                1、严格按照行程标准操作，自费不强制。 
                <w:br/>
                2、行程我社有权根据时间调整游览顺序，但不减少景点。 
                <w:br/>
                3、天气及特殊原因等人力不可抗因素造成的游览变化和景点减少，我社只负责退还门票差额，赠送景点门票不退，不承担由此所造成的损失和责任；请见谅！部分景区或酒店内设有购物场所，属于其自行商业行为。本产品为打包产品，不提供发票，所有优惠政策不予退费。
                <w:br/>
                注意事项:
                <w:br/>
                1、首次进高原的人，将由低海拔到达（兰州）1500-3200 米左右的高海拔地区，应准备一些抗高原反应的药物；因为路况不太好，容易晕车的人一定要带好晕车药。这里海拔多在 3000 米以上，一般人头一天晚上睡觉有一定的头疼，后面会有所好转，高原反应不太明显。最好能提前配备小型氧气瓶或预防高原反应药物（此物在客源地或景区购买均可）。高血压、心脏病、哮喘病患者慎入！ 
                <w:br/>
                2、在高原地区不宜剧烈运动，少饮酒,多食蔬菜、水果、瘦肉、巧克力等高维生素、高蛋白和高热能的食或遵医嘱用药。还可预备些强心、利尿、扩张血管的药品，以及安眠药、晕车药等（并遵照医嘱服用） 
                <w:br/>
                3、景区夏天日照时间长，紫外线强，长时间在户外活动，请带上太阳帽，涂抹防晒霜，以保护皮肤。冬天较为干冷，注意保暖。衣着：甘南，川西地区海拔高，昼夜温差大“早上冻死，中午晒死”，所以一定要注意准备衣服，请备用一件厚外套，线裤，轻便的鞋子，雨伞；由于是草原，丘陵地貌一下雨雪便道路泥泞，所以雨靴可带来方便，不可穿凉鞋。另外，一定要有帽子，可防紫外线照射，还应备有晴雨伞，防晒霜，太阳镜。 
                <w:br/>
                4、住宿：由于当地接待能力有限和当地条件限制，酒店一般楼层较低、大堂较小，没分星级，但房间和设施基本达标；酒店一般不配备一次性用品，请客人自备。冬季很多酒店还都关门歇业，加之藏民朝拜之日，所以在旅游旺季酒店非常紧张。 
                <w:br/>
                5、安全：爱护景区一草一木，注意景区环保，严禁吸烟、严禁烟火。尊重当地少数民族的生活和信仰，避免与当地居民发生不必要的纠纷，由于当地的晚间活动较差，所以出门或参加娱乐活动时要特别注意，请听从领队安排，以免产生不必要的麻烦。 
                <w:br/>
                6、旅游六要素：吃、住、行、游、娱、购，其中购的文化娱乐是必不可少的，所以在途中选购商品时，一定要确定了再讨价还价，否则会引起不必要的麻烦。                                                                                                                                                                                                      
                <w:br/>
                <w:br/>
                 备注：
                <w:br/>
                1、住宿若出现单男单女，我社有权安排三人间，或由客人补齐单房差；	 
                <w:br/>
                2、我公司可以根据实际情况，在保证行程景点游览的前提下，对景点游览的先后顺序作合理的调整,如遇山洪、塌方、暴雨、塞车等不可抗力因素造成的行程延误或不能完成景点游览，不视为旅行社违约，按《宁夏回族自治区国内旅游报名须知及责任细则》，旅行社不承担由此造成的损失及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要说明: 
                <w:br/>
                1、严格按照行程标准操作，自费不强制。 
                <w:br/>
                2、行程我社有权根据时间调整游览顺序，但不减少景点。 
                <w:br/>
                3、天气及特殊原因等人力不可抗因素造成的游览变化和景点减少，我社只负责退还门票差额，赠送景点门票不退，不承担由此所造成的损失和责任；请见谅！部分景区或酒店内设有购物场所，属于其自行商业行为。本产品为打包产品，不提供发票，所有优惠政策不予退费。
                <w:br/>
                注意事项:
                <w:br/>
                1、首次进高原的人，将由低海拔到达（兰州）1500-3200 米左右的高海拔地区，应准备一些抗高原反应的药物；因为路况不太好，容易晕车的人一定要带好晕车药。这里海拔多在 3000 米以上，一般人头一天晚上睡觉有一定的头疼，后面会有所好转，高原反应不太明显。最好能提前配备小型氧气瓶或预防高原反应药物（此物在客源地或景区购买均可）。高血压、心脏病、哮喘病患者慎入！ 
                <w:br/>
                2、在高原地区不宜剧烈运动，少饮酒,多食蔬菜、水果、瘦肉、巧克力等高维生素、高蛋白和高热能的食或遵医嘱用药。还可预备些强心、利尿、扩张血管的药品，以及安眠药、晕车药等（并遵照医嘱服用） 
                <w:br/>
                3、景区夏天日照时间长，紫外线强，长时间在户外活动，请带上太阳帽，涂抹防晒霜，以保护皮肤。冬天较为干冷，注意保暖。衣着：甘南，川西地区海拔高，昼夜温差大“早上冻死，中午晒死”，所以一定要注意准备衣服，请备用一件厚外套，线裤，轻便的鞋子，雨伞；由于是草原，丘陵地貌一下雨雪便道路泥泞，所以雨靴可带来方便，不可穿凉鞋。另外，一定要有帽子，可防紫外线照射，还应备有晴雨伞，防晒霜，太阳镜。 
                <w:br/>
                4、住宿：由于当地接待能力有限和当地条件限制，酒店一般楼层较低、大堂较小，没分星级，但房间和设施基本达标；酒店一般不配备一次性用品，请客人自备。冬季很多酒店还都关门歇业，加之藏民朝拜之日，所以在旅游旺季酒店非常紧张。 
                <w:br/>
                5、安全：爱护景区一草一木，注意景区环保，严禁吸烟、严禁烟火。尊重当地少数民族的生活和信仰，避免与当地居民发生不必要的纠纷，由于当地的晚间活动较差，所以出门或参加娱乐活动时要特别注意，请听从领队安排，以免产生不必要的麻烦。 
                <w:br/>
                6、旅游六要素：吃、住、行、游、娱、购，其中购的文化娱乐是必不可少的，所以在途中选购商品时，一定要确定了再讨价还价，否则会引起不必要的麻烦。                                                                                                                                                                                                      
                <w:br/>
                <w:br/>
                 备注：
                <w:br/>
                1、住宿若出现单男单女，我社有权安排三人间，或由客人补齐单房差；	 
                <w:br/>
                2、我公司可以根据实际情况，在保证行程景点游览的前提下，对景点游览的先后顺序作合理的调整,如遇山洪、塌方、暴雨、塞车等不可抗力因素造成的行程延误或不能完成景点游览，不视为旅行社违约，按《宁夏回族自治区国内旅游报名须知及责任细则》，旅行社不承担由此造成的损失及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2025-06-25T18:39:26+08:00</dcterms:created>
  <dcterms:modified xsi:type="dcterms:W3CDTF">2025-06-25T18:39:26+08:00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