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宁夏区内疗休养方案： 固原老龙潭、胭脂峡、红军长征纪念亭、隆德老巷子汽车四日行程单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nx1721887148A7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大武口区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固原市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固原疗休养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大武口-泾源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 【固原博物馆】
                <w:br/>
                <w:br/>
                前往【胭脂峡】（游览2.5小时）胭脂峡位于泾源县城东北8千米的黄花乡羊槽村东侧，东临崆峒山，西接六盘山，南与老龙潭相望，峡谷全长45千米，形成于8亿年前的奥陶纪。 “胭脂”一名是由春秋时代在这里繁衍生息过的少数民族“焉支氏”、“焉支”部落演化而来的。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泾源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泾源-隆德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【老龙潭】老龙潭背靠六盘山麓，由头潭、二潭、三潭、四潭组成。这里气候阴湿、降水充沛，潭区山高峡深，山青水秀，潭边松径幽雅，两侧悬崖怪石嶙峋，山、水、林、石景色秀丽。
                <w:br/>
                <w:br/>
                下午前往参观【六盘山红军长征纪念亭】（游览2.5小时）六盘山红军长征纪念亭不仅是一处风景优美的旅游区，也是中国革命史上的一座丰碑。毛泽东《清平乐·六盘山》词，已勒石建碑于山下，以昭示后人。为纪念中国工农红军长征胜利50周年，政府于1986年在六盘山顶峰修建了红军长征纪念亭，曾任中共中央总书记的胡耀邦为纪念亭题词。六盘山魏魏高耸，红军长征纪念亭屹立山巅。
                <w:br/>
                参观【隆德老巷子】（游览约30分钟），隆德县红崖村被誉为宁夏最美的老巷子，老树、古钟、枯井、百家姓砖雕、红军墙、砖雕照壁、拴马槽、红灯笼、戏台以及别具一格的建筑风格，以“千古隆德县，百年老巷子”为主题，以打造“红色旅游景区，保护历史文化名村”为理念，开发建设的六盘人家红崖老巷子历史文化名村，构成了一幅优美的乡野画卷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隆德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隆德-彭阳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任山河烈士陵园】，任山河烈士陵园位于彭阳县城西北23公里处古城镇任何村，属全区规模最大的陵园，任山河战斗是西北解放战争的一场激烈的战斗，解放宁夏第一仗从这里打响。园内共安葬烈士391名（有名烈士235、无名烈士156名），其中任山河战斗中牺牲的中国人民解放军第19兵团64军364名指战员，红一方面军长征途径彭阳牺牲的4名红军战士，中共地下工作者、解放后剿匪牺牲的革命战士、敌后武工队员，因公殉职的革命干部等21名，对越自卫反击战牺牲的战士1名,2013年从甘南藏族自治州搬迁散葬烈士1名。陵园占地面积4万平方米，建有纪念碑、纪念馆、吊唁广场、烈士墓冢、公墓园、花坛、雕塑等建筑设施。根据时间前往【茹河瀑布】【金鸡坪梯田】参观结束后前往彭阳用晚餐，后前往彭阳入住宾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彭阳-大武口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   睡到自然醒，乘车返回大武口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1、用餐: 全程含3早6正餐，正餐8菜1汤
                <w:br/>
                2、住宿：3晚农家乐或经济型宾馆标准间住宿。
                <w:br/>
                3、门票：行程内景点首道大门票、景区交通车。
                <w:br/>
                4、用车：空调旅游大巴（保证一人一正坐）。
                <w:br/>
                5、导游: 全程专职导游服务。
                <w:br/>
                6、保险：旅行社责任险，旅游意外险
                <w:br/>
                7、儿童：1.2米以下为儿童，含旅游大巴车车位费，导服，餐，其他产生费用自理。
                <w:br/>
                8、特殊人群：60岁以上、16岁以下以及患有心脏病、高血压的，必须有亲友的陪伴及健康证明并签署免责协议方可接待，如隐瞒事实参团发生的不良后果，旅行社不承担责任和赔偿。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2025-07-17T06:18:41+08:00</dcterms:created>
  <dcterms:modified xsi:type="dcterms:W3CDTF">2025-07-17T06:18:41+08:00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