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日本9日游行程单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CJ-1735783346KS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五星东方航空 大阪进 东京出
                <w:br/>
                🧡15人精品小团 西安上领队
                <w:br/>
                特别升级1晚国际5星希尔顿
                <w:br/>
                温泉酒店 美肌养身
                <w:br/>
                东京自由活动-3种玩儿法
                <w:br/>
                行程罗列：东京 富士山 京都 奈良 大阪 
                <w:br/>
                精彩呈现：大阪环球影城 GRINPA雪乐园 茶道体验 和服体验
                <w:br/>
                美食体验：螃蟹料理 寿司体验 天妇罗 烤肉
                <w:br/>
                开启美妙的日本之旅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银川乘坐高铁前往西安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西安-上海-大阪
                <w:br/>
              </w:t>
            </w:r>
          </w:p>
          <w:p>
            <w:pPr>
              <w:pStyle w:val="indent"/>
            </w:pPr>
            <w:r>
              <w:rPr>
                <w:rFonts w:ascii="微软雅黑" w:hAnsi="微软雅黑" w:eastAsia="微软雅黑" w:cs="微软雅黑"/>
                <w:color w:val="000000"/>
                <w:sz w:val="20"/>
                <w:szCs w:val="20"/>
              </w:rPr>
              <w:t xml:space="preserve">
                西安-上海-大阪   MU6157  08:00 10:10    FM821  14:55  18:00
                <w:br/>
                西安咸阳国际机场搭乘国际航班经上海转机飞往东京成田国际机场,导游接机乘坐酒店巴士，入住酒店。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【大阪环球影城 】日本环球影城（ユニバーサル・スタジオ・ジャパン，Universal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【大阪城公园】(不登城)以历史名城大阪城为中心建造的公园。大阪城四周有护城河围绕，附近庭园秀丽，亭台楼阁、奇花异卉，充满诗情画意。每年春季樱花、秋季红叶，都令大阪城公园更添艳丽。
                <w:br/>
                【心斋桥・道顿崛】大阪最大的购物区，集中了许多精品屋和专卖店，从早到晚熙熙攘攘，以带有拱廊设施的心斋桥筋商店街为中心发展起来。这里大型百货店、百年老铺、各种小店铺鳞次栉比。号称日本厨房的大阪，道顿崛美食街是绝对不能错过的。在这里各种美食的招牌每天都招来川流不息的人潮，许多著名的小吃像金龙拉面、章鱼烧、回转寿司、河豚肉等在这都可以吃到。 在道顿崛美食街，有来自全日本的山珍海味。
                <w:br/>
                【清水寺】是京都最古老的寺院，被列入世界文化遗产名录，本堂前悬空的清水舞台是日本国宝级文物。清水寺外围的一景一色，完完全全的将京都的风采表露无疑，无论是春天的樱花，夏天的瀑布，秋天的红叶或是冬天的细雪。
                <w:br/>
                【祇园】祇园是现代日本最著名的艺妓的“花街”。祇园位于京都鸭川以东的东山区，分为祇园东和祇园甲部两片，据说最初江户幕府允许茶屋在这里营业是在1665年，至今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【茶道体验】体验日本茶艺的步骤，了解茶道的精神与含义。日本茶道有“一期一会”的说法。意思是说“此会今生不再有，要珍惜分分秒秒，事事物物，竭尽全力对对方最好”。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w:br/>
              </w:t>
            </w:r>
          </w:p>
          <w:p>
            <w:pPr>
              <w:pStyle w:val="indent"/>
            </w:pPr>
            <w:r>
              <w:rPr>
                <w:rFonts w:ascii="微软雅黑" w:hAnsi="微软雅黑" w:eastAsia="微软雅黑" w:cs="微软雅黑"/>
                <w:color w:val="000000"/>
                <w:sz w:val="20"/>
                <w:szCs w:val="20"/>
              </w:rPr>
              <w:t xml:space="preserve">
                【珍珠文化馆】
                <w:br/>
                【忍野八海】富士山的雪水流经地层数十年过滤成清澈的泉水，其秀丽的田园风光，池水波光潾潾与美丽的富士山合为一体，其情其景，美不胜收。
                <w:br/>
                【寿司体验+穿和服体验】在日本饮食文化上，寿司无疑是举足轻重的存在。小小寿司却大有天地：薄薄的海苔包裹着清香的米饭，或夹杂着海鲜，或夹杂着肉松小食，款式众多，任君挑选
                <w:br/>
                【山中湖富士草原栈桥】富士五湖位于最东面的山中湖是五湖中最大的一个，海拔981米的位居日本第三。透着灵气的山水，火山爆发留下的温泉，使富士五湖周围星罗棋布着别墅山庄，渡假村，水上游乐场，高尔夫俱乐部，滑雪场等休闲游玩场所。山中湖温泉红富士之汤在此享有胜名，你可以在冬天的早晨在温泉里眺望富士山。 
                <w:br/>
                富士草原栈桥位于富士山下*湖——山中湖畔，沿湖建造的木质栈桥，散步其中，一边是清澈的湖水，时时会看到各种野鸟在水中嘻戏，远眺可以望到神山：富士山。栈桥后方有一片天然草原，漫步其中，可以闻到青草的芳香，到处绽放着不知名的花朵。
                <w:br/>
                【穿和服体验】-穿和服拍照。
                <w:br/>
                【GRINPA雪乐园】位于富士山山麓的GRINPA森林公园游乐园，罗列【滑雪场】【奥特曼主题乐园】【游览船】【梦幻茶馆】【主题餐厅】精彩内容尽收眼底，嗨翻全场（只包含滑雪场门票+雪盆的费用，其他滑雪用具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【皇居外苑】（车程约30分钟，停留约50分钟）江户时期德川幕府居住的城堡，现在则日本天皇的官邸。皇居外苑的二重桥，顾名思义就是两座相重叠的桥；一座为「铁桥」、另一座是人称「眼镜桥」的石桥。
                <w:br/>
                【雷门浅草寺】（车程约20分钟，停留约50分钟）是日本现存的具有“江户风格”的民众游乐之地，东京都内最古老的寺庙。寺院的大门叫“雷门”，是日本和浅草地区的象征。
                <w:br/>
                【综合免税店】
                <w:br/>
                【寿司体验】在日本饮食文化上，寿司无疑是举足轻重的存在。小小寿司却大有天地：薄薄的海苔包裹着清香的米饭，或夹杂着海鲜，或夹杂着肉松小食。
                <w:br/>
                【银座】 号称"亚洲最昂贵的地方"，象征着日本的繁荣，以高级购物商店闻名。这里汇聚着世界各地的名牌商品，时尚、个性的服饰随处可见，是一个购物者的天堂。为方便闲逛，午餐自理。
                <w:br/>
                【秋叶原】  世界上屈指可数的电器街，电子产品店、模型玩具店、动漫产品店和主题咖啡馆集于一身。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东京（迪士尼门票自理  含车接送）
                <w:br/>
                方案一：(选择去迪士尼的团友，早餐后送至迪士尼门口，下午约定时间迪士尼门口集合返回酒店)
                <w:br/>
                方案二：（选择自由活动的团友，可随大巴车前往市区自活动，约定时间地点集合返回酒店）
                <w:br/>
                方案三：（不去迪士尼和自由活动的团友，可随大巴正常参加旅游景点）
                <w:br/>
                【新宿都厅】东京都厅是日本东京都政府的总部所在地，位于新宿区西新宿。1988年4月动工，1990年12月落成，1991年3月正式启用。总建设费1569亿日圆。在日本泡沫经济最高峰时策划兴建，是当时日本最高的大厦，后被讽刺为“泡沫之塔”。东京都厅舍由兴建至落成时的东京都知事为铃木俊一，由建筑师丹下健三设计。厅舍的设计主要为后现代主义路线，被认为是引用了哥德式教堂的设计作为蓝本，采用了和巴黎圣母院相似的横三段和竖三段式立面。
                <w:br/>
                【明治神宫】明治神宫是位于日本东京都涩谷区代代木的神社，供奉有明治天皇（1912年去世）和昭宪皇太后（1914年去世），是日本神道的重要神社。神宫地处东京市中心，占地70公顷，紧邻新宿商业区，占据了从代代木到原宿之间的整片地带，是东京市中心最大的一块绿地。
                <w:br/>
                【涩谷】著名的百货店、时装专卖店、饮食店、咖啡店、游技设施、风俗设施等密集如云，是与新宿同样被列为“24小时不眠之街”的城区。另外，其所拥有的“年轻人之街”之美称，使得涩谷成为面向日本国内外各种流行的发祥地。被称为亚洲的潮流时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东京-上海-西安
                <w:br/>
              </w:t>
            </w:r>
          </w:p>
          <w:p>
            <w:pPr>
              <w:pStyle w:val="indent"/>
            </w:pPr>
            <w:r>
              <w:rPr>
                <w:rFonts w:ascii="微软雅黑" w:hAnsi="微软雅黑" w:eastAsia="微软雅黑" w:cs="微软雅黑"/>
                <w:color w:val="000000"/>
                <w:sz w:val="20"/>
                <w:szCs w:val="20"/>
              </w:rPr>
              <w:t xml:space="preserve">
                东京-上海-西安  MU272  10:55  13:45   MU2162  16:00  18:45 
                <w:br/>
                早餐后，前往成田国际机场经上海转机返回西安，结束愉快的旅程。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西安机场中转住宿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西安乘坐高铁返回银川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4、1月29日团 全程当地5星酒店-《携程4钻》（2人1间）；单房差3500元/人
                <w:br/>
                   1月30日团 升级1晚国际5星希尔顿（2人1间）；单房差3000元/人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2、出入境个人物品海关征税，超重行李的托运费、保管费；
                <w:br/>
                3、因交通延阻、战争、政变、罢工、天气、飞机机器故障、航班取消或更改时间等不可抗力原因所引致的额外费用；
                <w:br/>
                4、航空公司临时通知增加的燃油附加费；
                <w:br/>
                5、以上“费用包含”中不包含的其它项目；
                <w:br/>
                6、酒店内洗衣、理发、电话、传真、收费电视、饮品、烟酒等个人消费；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1、签证资料请单独询问
                <w:br/>
                2、一价全含
                <w:br/>
                3、单间差3500元/人
                <w:br/>
                4、6岁以下小孩不占床-500
                <w:br/>
                6岁以上小孩必须占床 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定金留位，按要求提供签证资料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2025-06-27T17:34:13+08:00</dcterms:created>
  <dcterms:modified xsi:type="dcterms:W3CDTF">2025-06-27T17:34:13+08:00</dcterms:modified>
</cp:coreProperties>
</file>

<file path=docProps/custom.xml><?xml version="1.0" encoding="utf-8"?>
<Properties xmlns="http://schemas.openxmlformats.org/officeDocument/2006/custom-properties" xmlns:vt="http://schemas.openxmlformats.org/officeDocument/2006/docPropsVTypes"/>
</file>