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雅典娜-重庆三峡全景游轮宜昌襄阳双动单卧7日行程单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sxyc1742352071S6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游轮特色：
                <w:br/>
                1.2021年4月下水的新船，长江第六代豪华游轮
                <w:br/>
                2.中国画院知名艺术家设计装饰，长江上的一座移动的艺术馆
                <w:br/>
                3.防护设施先进，客房独立进排风，互不循环，配置光氢气离子空气净化
                <w:br/>
                4.超大江景露台标间，蝶变家庭房更能满足家庭出行
                <w:br/>
                5.客房最大程度隔绝震动和噪音困扰，接近全静音状态
                <w:br/>
                6.游轮自助美食，汇聚中西特色菜品
                <w:br/>
                7.娱乐设施齐全：电影院、酒吧、KTV房、健身房、棋牌室一应俱全
                <w:br/>
                8.最纯净的旅游线路，全程无购物，无强制消费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银川-中转地-重庆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银川火车站乘动车赴西安北转乘动车赴重庆，抵达后司机接站入住酒店休息。（当天无行程，无导游）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汇聚重庆欢乐启航    重庆市内一日游打卡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7:30-08:00       主城区指定地点集合
                <w:br/>
                ●打卡潮流新地标【长江索道】（自费50元/人），国家4A级旅游景区，这里曾拍摄过周渔的火车、疯狂的石头、日照重庆等知名影视作品，它见证了重庆城市的变迁，现成为中外游客来重庆必游景点之一。备注：如遇长江索道检修，自费长江索道更换为磁器长歌（自费50元/人）
                <w:br/>
                ●游览网红景点【洪崖洞】，原名洪崖门，是古重庆城门之一，地处长江、嘉陵江两江交汇的滨江地带。以巴渝传统建筑特色“吊脚楼”风貌为主体，依山就势，逛【山城步道】，看两江交汇。
                <w:br/>
                ● 外观【重庆人民大礼堂】、漫步【人民广场】，它们是巴蜀文化旅游走廊新地标”。一座仿古民族建筑群，是重庆十大文化标志符号。
                <w:br/>
                ● 抵达原中美合作所旧址参观【白公馆】，红色文化基地，缅怀革命先烈（如遇维修或者周一闭馆，行程变更为红岩魂广场）
                <w:br/>
                ● 午餐时间
                <w:br/>
                ●游览【千年古镇磁器口】，漫步街上，两旁都是明清风格的建筑。走一走古香古色的青石板路，重温老重庆的旧梦。
                <w:br/>
                ●前往重庆网红必打卡之处【李子坝轻轨穿楼】，一张轻轨照片震惊国外，瞬间刷爆朋友圈，一会儿穿梭密林，一会儿从你头顶呼啸而过，一会儿又和江水来个亲密接触，让你体验一种轻轨任我行，飞檐走壁样样行。
                <w:br/>
                ●可根据自己喜好自费参加【WFC会仙楼观景台】（自费128元/人）.
                <w:br/>
                1)	俯瞰重庆两江四岸风光，高空360度看山城，享受城市的专属视角，海拔高度590米，其中74层为全露天设计，四周全是玻璃幕墙，游客可在此俯瞰两江四岸，仰望璀璨星空，感受与众不同的奇趣魅力。
                <w:br/>
                ●抵达重庆十大文化符号【解放碑】自由活动。后送朝天门码头登船。
                <w:br/>
                备注：重庆一日游行程根据实际情况，在不减少景点的情况下，旅行社有权调整游览顺序！
                <w:br/>
                20:00          举行游船说明会。
                <w:br/>
                21:00		   游轮开航（宿游轮上）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重庆—丰都—忠县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06:30-06:30     免费早咖啡、精美茶点
                <w:br/>
                06:30-07:30     游船2楼中西餐厅享用丰富的自助早餐
                <w:br/>
                08:00-12:00     游览【丰都鬼城】
                <w:br/>
                丰都鬼城又称“幽都”、“中国神曲之乡”“鬼国京都”，“鬼城走一走，活过九十九”，位于重庆市下游丰都县的长江北岸，因有哼哈祠、天子殿、奈河桥、黄泉路、望乡台、药王殿等多座表现阴曹地府的建筑和造型而闻名，以丰富的鬼文化蜚声中外。
                <w:br/>
                12:30-13:30     游船2楼中西餐厅享用丰富的自助午餐
                <w:br/>
                16:00-17:30     上岸游览世界八大奇异建筑之一的【石宝寨】，它是魔幻之中建筑的首创，三面环水，一面靠山，身处孤峰陡峭悬崖绝壁之地。相传是女娲补天遗留在人间的一颗五彩宝石。是中国现存为数不多的木质结构建筑之一，以其独特的建筑风格，被誉为“江上明珠”。寨楼每一层都由几根像碗一样厚的木梁支撑着，这些木梁插入悬崖裂缝之中中。没有钢钉，没有水泥，甚至没有钻孔，只有坚硬的榫头。置身于此，你不得不感叹人类智慧的伟大。
                <w:br/>
                18:00-19:00    诚意邀请您参加船长欢迎晚宴，我们的船长敬候您的光临（宿游轮上）。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     午餐：游轮自助     晚餐：游轮自助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奉节—巫山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免费早咖啡、精美茶点
                <w:br/>
                06:30-07:30   游船2楼中西餐厅享用丰富的自助早餐
                <w:br/>
                07:30-10:30   自由活动时间：（代销游览【白帝城】290元/人）
                <w:br/>
                【白帝城】位于瞿塘峡口的长江北岸，观“夔门天下雄”的最佳地点。刘备对诸葛亮托孤之地。唐代诗仙李白的“朝辞白帝彩云间，千里江陵一日还”也出自与此。
                <w:br/>
                11:00-11:30   游轮经过【瞿塘峡】，您可在六楼阳光甲板倾听导游现场解说，亲身感受“夔门天下雄”的磅礴气势（新版十元人民币背面的图案）。
                <w:br/>
                12:00-13:00   游船2楼中西餐厅享用丰富的自助午餐
                <w:br/>
                14:00-14:30   游船经过“三峡七百里，唯言巫峡长【巫峡】，绮丽幽深，以俊秀著称天下。甲板远观【神女峰】，体验“神女应无恙，当惊世界殊”的壮丽场景。
                <w:br/>
                15:00-18:00  自由活动时间：（代销【神女溪】290元/人）
                <w:br/>
                【神女溪】，当地人又称为美女溪，峰峦叠翠，云遮雾绕，江流曲似九回肠。多处“山重水复疑无路，柳暗花明又一村”，乃峡中之奇峡，景中之绝景。
                <w:br/>
                18:30-19:30   游船2楼中西餐厅享用丰富的自助晚餐
                <w:br/>
                20:30-21:30   难忘今宵宾客互动告别联谊会（宿游轮上）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     午餐：游轮自助     晚餐：游轮自助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抵达宜昌--三峡人家-襄阳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免费早咖啡、精美茶点
                <w:br/>
                06:30-07:00   自由活动时间：（代销游览【三峡升船机】320元/人）
                <w:br/>
                【三峡升船机】是目前世界上技术难度最高、规模最大的“船舶电梯”，升船机全线总长约 5000 米，船厢室段塔柱建筑高度 146 米，最大提升高度为 113 米、最大提升重量超过 1.55 万吨，相当于 1 万多辆中型家用轿车的重量和 40 层楼左右的高度，被誉为三峡的奇迹工程。亲身感受“船坐电梯”过三峡大坝的震撼，近距离观看“电梯”内部宏伟构造。领略“高峡出平湖，当今世界殊”的壮丽画卷。
                <w:br/>
                06:30-07:20  自助早餐后，到总台退还房卡！回房间等候广播通知离船！
                <w:br/>
                07:20-07:30  上岸游览【三峡大坝】，嘉宾携带行李离船，前往码头停车场换乘大巴特别提醒：记住自己要乘坐的大巴车牌尾号（公示在二楼大堂）
                <w:br/>
                亲临世界最大的水利枢纽工程三峡大坝，俯瞰长江，体验高峡出平湖的意境。目前世界上规模最大的水电站和清洁能源基地，也是目前中国有史以来建设最大型的工程项目，乘观光电梯到坝区制高点--坛子岭，可以俯瞰整个坝区，参观三峡工程模型室，乘观光电梯下行到船闸观景台，近距离欣赏世界上最大的双线五级梯级船闸，感受华夏民族的伟大与自豪。
                <w:br/>
                游览【三峡人家】依山傍水，风情如画，传统的吊脚楼点缀于山水之间，久违的古帆船、乌篷船安静地泊在三峡人家门前，溪边少女挥着棒槌在清洗衣服，江面上悠然的渔家在撒网打鱼，千百年来流传不衰的各种习俗风情体现着
                <w:br/>
                峡江人民的质朴好客。它“一肩挑两坝，一江携两溪”，这里石、瀑、洞、泉……多种景观元素巧妙组合，山有山的伟岸，水有水的柔媚，洞有洞的神奇，瀑有瀑的壮丽，石有石的气质。
                <w:br/>
                晚宜昌东站乘火车硬座赴襄阳，入住休息。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     午餐：陆地桌餐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襄阳--银川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【襄阳古城】（不登城墙）襄阳古城被历代兵家所看重，是中国历史上最著名的古城建筑防御体系之一，也是中国最完整的一座古代城池防御建筑。襄阳古城总长为 7322 米，城垣上设置垛堞 4000 多个，古城护城河最宽处约 250 米，平均 宽度 180 米，为亚洲最宽的护城河。襄阳古城为全国保存最完整的十大古城之一，自古就有“铁 打的襄阳”、华夏第一城池”之说，
                <w:br/>
                中午襄阳乘火车返银川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上午火车抵达银川，全程结束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景点：丰都鬼城、石宝寨、三峡大坝、三峡人家；赠送景点不去不退
                <w:br/>
                所列景点首道大门票（门票已按优惠政策核算，所有证件不再享受优惠）； 
                <w:br/>
                2、住宿：星际雅典娜五星游轮所选舱房 3晚； 陆地2晚商务酒店住宿
                <w:br/>
                3、餐食：游轮 3早 4 正（中西自助餐）；陆地1正餐
                <w:br/>
                4、导游：专业持证导游服务； 
                <w:br/>
                5、保险：旅游责任险；
                <w:br/>
                6.大交通：银川-西安北-重庆动车二等座，宜昌东-襄阳火车硬座，襄阳银川火车硬卧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不含行程中自费景点以及景区内小交通：
                <w:br/>
                小交通费用如下：三峡大坝电瓶车10元/人自理，三峡大坝耳麦20元/人自理，丰都鬼城索道35元/人自理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【WFC会仙楼观景台】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俯瞰重庆两江四岸风光，高空360度看山城，享受城市的专属视角，海拔高度590米，其中74层为全露天设计，四周全是玻璃幕墙，游客可在此俯瞰两江四岸，仰望璀璨星空，感受与众不同的奇趣魅力。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白帝城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白帝城】位于瞿塘峡口的长江北岸，观“夔门天下雄”的最佳地点。刘备对诸葛亮托孤之地。唐代诗仙李白的“朝辞白帝彩云间，千里江陵一日还”也出自与此。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【神女溪】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【神女溪】，当地人又称为美女溪，峰峦叠翠，云遮雾绕，江流曲似九回肠。多处“山重水复疑无路，柳暗花明又一村”，乃峡中之奇峡，景中之绝景。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三峡升船机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【三峡升船机】是目前世界上技术难度最高、规模最大的“船舶电梯”，升船机全线总长约 5000 米，船厢室段塔柱建筑高度 146 米，最大提升高度为 113 米、最大提升重量超过 1.55 万吨，相当于 1 万多辆中型家用轿车的重量和 40 层楼左右的高度，被誉为三峡的奇迹工程。亲身感受“船坐电梯”过三峡大坝的震撼，近距离观看“电梯”内部宏伟构造。领略“高峡出平湖，当今世界殊”的壮丽画卷。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长江索道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国家4A级旅游景区，这里曾拍摄过周渔的火车、疯狂的石头、日照重庆等知名影视作品，它见证了重庆城市的变迁，现成为中外游客来重庆必游景点之一。
                <w:br/>
                备注：如遇长江索道检修，自费长江索道更换为磁器长歌（自费50元/人）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70岁以上老人需有家属陪同。并且签署免责协议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请务必携带有效身份证件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退改以当时已发生的费用扣除以外退款。具体以实际发生为准。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2025-08-02T21:25:25+08:00</dcterms:created>
  <dcterms:modified xsi:type="dcterms:W3CDTF">2025-08-02T21:25:25+08:00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