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 时尚韩国品质8日行程单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HG1736394566o0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甄选五星东方航空 、舒适线路
                <w:br/>
                全程精选携程四钻/五钻酒店
                <w:br/>
                感受满满烟火气百年市场：广藏市场
                <w:br/>
                独享料理:土豆脊骨汤，部队火锅
                <w:br/>
                特色体验:韩国必打卡-涂鸦秀
                <w:br/>
                CITY WALK：首尔一天自由活动
                <w:br/>
                西安起止 领队陪同 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银川-西安
                <w:br/>
              </w:t>
            </w:r>
          </w:p>
          <w:p>
            <w:pPr>
              <w:pStyle w:val="indent"/>
            </w:pPr>
            <w:r>
              <w:rPr>
                <w:rFonts w:ascii="微软雅黑" w:hAnsi="微软雅黑" w:eastAsia="微软雅黑" w:cs="微软雅黑"/>
                <w:color w:val="000000"/>
                <w:sz w:val="20"/>
                <w:szCs w:val="20"/>
              </w:rPr>
              <w:t xml:space="preserve">
                银川出发，前往西安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西安仁川国际机场    月尾岛公园（喂海鸥）--中华街-松月洞壁画村
                <w:br/>
              </w:t>
            </w:r>
          </w:p>
          <w:p>
            <w:pPr>
              <w:pStyle w:val="indent"/>
            </w:pPr>
            <w:r>
              <w:rPr>
                <w:rFonts w:ascii="微软雅黑" w:hAnsi="微软雅黑" w:eastAsia="微软雅黑" w:cs="微软雅黑"/>
                <w:color w:val="000000"/>
                <w:sz w:val="20"/>
                <w:szCs w:val="20"/>
              </w:rPr>
              <w:t xml:space="preserve">
                参考航班 ：MU5021   07:15-13:15(经停青岛） 西安出发抵达仁川机场 ，由导游迎接后参观游览。
                <w:br/>
                【月尾岛公园 】
                <w:br/>
                月尾岛曾是距离仁川前海 1 公里左右的岛屿，后在筑路过程中逐渐与陆地相连。月尾岛的名字来源于呈半月尾状的岛屿 形态。月尾岛距离首尔不远，交通方便，利用周末时间前往月尾岛游玩的游客非常多。 月尾岛上设有咖啡厅、生鱼片店、 餐厅等便利设施。欣赏着西海的美景，品味下美味的食物，该是何等的享受！
                <w:br/>
                【中华街】
                <w:br/>
                中华街 "位于仁川地铁站出口处 ，" 中华街 "牌楼是一座高 10 余米古色古香的石牌楼 ，是由山东省威海市赠送的标 志性建筑 ，也是仁川中华街的第一道关门。走上一条稍陡的小坡路 ，是仁川中华街的心脏地带 --美食一条街。
                <w:br/>
                【松月洞壁画村】
                <w:br/>
                松月洞童话村是用一般居民区改造而成的犹如游乐园一般充满梦幻和幻想的地方。仁川松月洞童话村是开航期外国人居 住的地方 ，但是在后来开发的时候被忽视 ，直至变为童话村之后重新受到瞩目 。 松月洞童话村里不光 是单纯的壁画模 样这么简单 ，墙壁和墙角也都有着壁画 ，还有如同在游乐园里一样用立体模样的小村庄和房屋 ，人物等装饰 ，带给孩子 们无限幻想的地方。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景福宫内 韩服体验 -青瓦台（入内）-北村韩屋村- -仁寺洞-广藏市场 （自费推荐 ：韩式烤肉餐 350 元/人 ）
                <w:br/>
              </w:t>
            </w:r>
          </w:p>
          <w:p>
            <w:pPr>
              <w:pStyle w:val="indent"/>
            </w:pPr>
            <w:r>
              <w:rPr>
                <w:rFonts w:ascii="微软雅黑" w:hAnsi="微软雅黑" w:eastAsia="微软雅黑" w:cs="微软雅黑"/>
                <w:color w:val="000000"/>
                <w:sz w:val="20"/>
                <w:szCs w:val="20"/>
              </w:rPr>
              <w:t xml:space="preserve">
                【景福宫】
                <w:br/>
                始建于 1395 年（ 明太祖洪武二十八年） ，历经多次破坏和重建。王宫得名于《诗经》中“君子万年 ，介尔景 福 ” 中 “ 景福 ”二字。 王宫面积与规制严格遵循与宗主国中国的宗藩关系 ，为亲王规制的郡王府 ，依明代王府之制营建 ，所 有建筑均以丹青之色来区别于中国皇宫的黄色。 占地面积 12.6 万坪（ 57.75 公顷） ，呈正方形 ，南面是正门光化门 ， 东为建春门 ，西为迎秋门 ，北为神武门。
                <w:br/>
                【青瓦台】 （入内）
                <w:br/>
                青瓦台曾是韩国总统官邸 ，位于韩国首尔特别市钟路区孝子洞(韩国首尔特别市钟路区青花大路 1) ，原是高丽王朝的 离宫  ，1426 年朝鲜王朝建都汉城（今韩国首尔）后 ，把它做为景福宫后园 ，修建了隆武堂、庆农斋和练武场等一些建 筑物 ，并开了一块国王的亲耕地。
                <w:br/>
                【北村韩屋村】
                <w:br/>
                <w:br/>
                北村位于景福宫、昌德宫和宗庙之间，是在首尔有着 600 年历史的韩国传统居住区。位于清溪川和钟路的北方，因此被 称为“北村”。北村较有名的就是北村八景，构造形态保存至今。如今的北村在已有的传统韩屋空间里注入了现代化的建筑， 除了传统韩屋、韩食餐厅、韩服店和传统手工作坊等固定形式内容外，在传统韩屋内还出现了现在风格的咖啡馆、西餐厅、 服装店和画廊等。
                <w:br/>
                【仁寺洞】
                <w:br/>
                仁寺洞建立于朝鲜时代 ，主要用于买卖文化商品的文化街。仁寺洞在朝鲜时代（1392-1910 年）是官府和两班私宅密 集
                <w:br/>
                的地方。
                <w:br/>
                <w:br/>
                【广藏市场】
                <w:br/>
                <w:br/>
                广藏市场和南大门市场是首尔市中心的两大市场。广藏市场是出售韩服、西服等布料的批发市场，已被韩国政府指定为
                <w:br/>
                世界观光地，因此很多外国游客光顾这里。广藏市场的韩服店非常有名，出售小孩子穿的韩服，改良式韩服，韩服用绸带 及与韩服配套的绣花鞋等，各种华丽且精美的商品吸引人们来这里购物。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战争纪念馆-- --益善洞韩屋小巷-星空图书馆--韩国传统文化表演- 民俗跆拳秀 （自费推荐临津阁和平缆车+展望台 350元/人）
                <w:br/>
              </w:t>
            </w:r>
          </w:p>
          <w:p>
            <w:pPr>
              <w:pStyle w:val="indent"/>
            </w:pPr>
            <w:r>
              <w:rPr>
                <w:rFonts w:ascii="微软雅黑" w:hAnsi="微软雅黑" w:eastAsia="微软雅黑" w:cs="微软雅黑"/>
                <w:color w:val="000000"/>
                <w:sz w:val="20"/>
                <w:szCs w:val="20"/>
              </w:rPr>
              <w:t xml:space="preserve">
                【战争纪念馆】
                <w:br/>
                韩国战争纪念馆（或称首尔朝鲜战争纪念馆、首尔战争纪念馆），是位于韩国首尔的国家级博物馆，为世上最大规模的战
                <w:br/>
                争主题纪念馆。
                <w:br/>
                【益善洞韩屋小巷】
                <w:br/>
                <w:br/>
                这一片位于首尔市中心、历史悠久的老城区域，因为保留了传统韩屋的建筑，并随着一些年轻艺术家和青年创业者们的入驻，在原有老建筑的基础上融入了现代化风格，经营起各种充满个性与特色的餐厅、咖啡店、手工小作坊等，使这块几 乎要被历史遗忘的区域华丽转身，成为了散发着文艺气息的复合型艺术空间，也成了韩国年轻人约会逛街必去之处。
                <w:br/>
                【星空图书馆】
                <w:br/>
                韩国星空图书馆，位于韩国首都首尔江南区新沙洞，是一座以星空为设计主题的现代图书馆。该图书馆建于 2019 年， 由韩国知名建筑师 Eun Young Yi设计。图书馆占地面积达 3,994 平方米，被誉为韩国最美的图书馆之一。
                <w:br/>
                【韩国传统文化表演 +跆拳道秀】
                <w:br/>
                K-Kick(Korea no.1 Martialarts Performance)是以跆拳道表演艺术进军世界市场的同时，以强化韩国文化观光产业 竞争力为目的而成立的UNI FRIENDS（ 株式会社 ）和从 2005 年开始以升华跆拳道表演艺术为目的而不断进行作品活动的 Y-Kick Ent 的相遇而诞生的代表韩国跆拳道创作表演的文化产品。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清溪川-人参专卖店-星肝宝店-时尚彩妆店-东大门设计广场-新罗免税店-HDC 免税店-乐天国际免税店- 明洞
                <w:br/>
              </w:t>
            </w:r>
          </w:p>
          <w:p>
            <w:pPr>
              <w:pStyle w:val="indent"/>
            </w:pPr>
            <w:r>
              <w:rPr>
                <w:rFonts w:ascii="微软雅黑" w:hAnsi="微软雅黑" w:eastAsia="微软雅黑" w:cs="微软雅黑"/>
                <w:color w:val="000000"/>
                <w:sz w:val="20"/>
                <w:szCs w:val="20"/>
              </w:rPr>
              <w:t xml:space="preserve">
                【清溪川】
                <w:br/>
                <w:br/>
                “清溪川”是一条自西向东流淌在首尔市中心的人工运河。伴随着韩国经济的发展，清溪川被填埋了部分水段，在其 上建立了清溪高架公路。不过经过一系列复原工程，2005 年 10 月，沉睡在道路之下 40 年的清溪川重现，成为了市民们休 憩的绿化公园。清溪川的历史可以在河川下流的“清溪川博物馆”内一探究竟。由于清溪川从西边的市厅、光化门起，流 经明洞、钟路、仁寺洞、东大门等韩国旅游必去的景点，所以首尔旅游不可缺少的一站。
                <w:br/>
                【高丽人参专卖店】
                <w:br/>
                <w:br/>
                您可选购以口碑而闻名世界的太极参 、人参精 、人参粉及人参正果 ，对调身养气有极大的功效。
                <w:br/>
                <w:br/>
                【星肝宝店】
                <w:br/>
                <w:br/>
                经韩国肝病研究所罗天秀博士精心研究 ，用高低分子分离方法 ，选取了对肝病机能有保健及医疗作用的高分子多糖 体 ，命名为 HD-1 。 HD-1 能将人体内有害物质或低分子物质吸收并将排出体外 ，借此减少肝脏负担 ，提 高肝脏再生 及肝机能的效果。清舒赤松是采摘清净区域的高山红松松针为原料 ，经过 10 段新科技技术萃取而 成 。将采集的红松（松 针）用清水分三段清洗/晾干/粉碎/水蒸气蒸馏（第一次）/冷却/调制生产分离/再蒸馏（第二次除杂/贮存成熟）制得赤松 商品。【时尚彩妆店】
                <w:br/>
                <w:br/>
                相信爱美的女性朋友们 一 定可以在这里挑选到最新款 、 最 HITO 的彩妆品及保养品 ，让辛苦的上班族及学生族群在 忙碌生活中 ，可以打造出时尚美妆 ，让您永远跟上时代潮流尖端。
                <w:br/>
                【东大门设计广场】
                <w:br/>
                东大门设计广场（英文简称 DDP）位于韩国首尔东大门，总面积为86574 平方米，最高高度为29 米，地下3 层、地上
                <w:br/>
                4 层，包括艺术厅、文化中心、设计实验室、创意市场和东大门历史文化公园五大场馆设施，是首尔的地标建筑之一。
                <w:br/>
                <w:br/>
                【新罗免税店】
                <w:br/>
                三星旗下的新罗免税店 ，在韩国内拥有最全的化妆品 、香水品牌 ，是韩国具代表性的免税店 。首尔店全场柜 台共三层 ，有 550 多个名品品牌 ， 除了香奈儿 、PRADA 等国际著名品牌外也有韩国品牌 ，购物空间舒适 ，顶楼 还有个庭院 。 新罗免税店开通了支付宝 、微信 、银联 、人民币等多种支付方式 。 免税店内无论何时都可以连 接免费无线网 ，尽情享受一边购物一边上网的乐趣。
                <w:br/>
                【HDC 免税店-乐天国际免税店】
                <w:br/>
                <w:br/>
                HDC 免税店-乐天免税店为韩国代表免税店，在韩国境内共开设了6 家实体店分布在首尔、釜山、济州岛，同时在海外拥
                <w:br/>
                有包括日本东京银座店、关岛机场店、雅加达机场店等 5 家实体分店，并另设 1 家网上免税店。乐天网上免税店支持多种便 捷在线支付，400 多种品牌。
                <w:br/>
                【明洞】
                <w:br/>
                <w:br/>
                明洞(英语:Myeong Dong;韩语:명동)位于首尔中区，是韩国代表性的购物街，不仅可以购买服装、鞋类、杂货和化妆品， 还有各种饮食店，同时银行和证券公司云集于此。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自由活动
                <w:br/>
              </w:t>
            </w:r>
          </w:p>
          <w:p>
            <w:pPr>
              <w:pStyle w:val="indent"/>
            </w:pPr>
            <w:r>
              <w:rPr>
                <w:rFonts w:ascii="微软雅黑" w:hAnsi="微软雅黑" w:eastAsia="微软雅黑" w:cs="微软雅黑"/>
                <w:color w:val="000000"/>
                <w:sz w:val="20"/>
                <w:szCs w:val="20"/>
              </w:rPr>
              <w:t xml:space="preserve">
                全天自由活动 畅玩首尔!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首尔-西安
                <w:br/>
              </w:t>
            </w:r>
          </w:p>
          <w:p>
            <w:pPr>
              <w:pStyle w:val="indent"/>
            </w:pPr>
            <w:r>
              <w:rPr>
                <w:rFonts w:ascii="微软雅黑" w:hAnsi="微软雅黑" w:eastAsia="微软雅黑" w:cs="微软雅黑"/>
                <w:color w:val="000000"/>
                <w:sz w:val="20"/>
                <w:szCs w:val="20"/>
              </w:rPr>
              <w:t xml:space="preserve">
                参考航班 ：MU5022  14:20-19:20 (经停青岛）
                <w:br/>
                早餐后 ，前往土特产店 ，乘机飞往西安 ，结束愉快旅程！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西安-银川
                <w:br/>
              </w:t>
            </w:r>
          </w:p>
          <w:p>
            <w:pPr>
              <w:pStyle w:val="indent"/>
            </w:pPr>
            <w:r>
              <w:rPr>
                <w:rFonts w:ascii="微软雅黑" w:hAnsi="微软雅黑" w:eastAsia="微软雅黑" w:cs="微软雅黑"/>
                <w:color w:val="000000"/>
                <w:sz w:val="20"/>
                <w:szCs w:val="20"/>
              </w:rPr>
              <w:t xml:space="preserve">
                返回银川，结束行程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1、机票：团队往返国际机票（不得退票、改期、签转）
                <w:br/>
                2、签证： 团队旅游签证
                <w:br/>
                3、酒店：全程首尔携程四钻/五钻酒店 2 人一间(参考酒店：首尔滨海酒店或 金 浦华美达酒店或 金浦艺术酒店）
                <w:br/>
                4、导服：全程领队陪同、韩国优秀华语导游
                <w:br/>
                5、门票：境外景点第一道大门票
                <w:br/>
                6、用车：豪华旅游大巴车
                <w:br/>
                7、用餐：行程中所列餐食（ 4 人一桌）
                <w:br/>
                8、保险：旅行社责任险、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1：杂费 360 元/人
                <w:br/>
                2：护照费、单房差、个人消费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化妆品</w:t>
            </w:r>
          </w:p>
        </w:tc>
        <w:tc>
          <w:tcPr/>
          <w:p>
            <w:pPr>
              <w:pStyle w:val="indent"/>
            </w:pPr>
            <w:r>
              <w:rPr>
                <w:rFonts w:ascii="微软雅黑" w:hAnsi="微软雅黑" w:eastAsia="微软雅黑" w:cs="微软雅黑"/>
                <w:color w:val="000000"/>
                <w:sz w:val="20"/>
                <w:szCs w:val="20"/>
              </w:rPr>
              <w:t xml:space="preserve">韩国本土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自费推荐临津阁和平缆车+展望台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韩式烤肉餐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酒店全程均为两人一间 ，产生单人报名 ，我社安排您与其他客人拼房 ，如您要 求享受单房 ，我社
                <w:br/>
                1、 收取单房差 300 元/人/晚
                <w:br/>
                2、 70 周岁以上老人附加费+300 元/人
                <w:br/>
                3、 12 周岁以下不占床大小同价，占床+1000 元/人
                <w:br/>
                4、 12 岁 -18 周岁必须占床+1000 元/人
                <w:br/>
                5、 外国护照和朝鲜族每人每天 250 元（深圳本地人拿香港或外国护照 500/人）
                <w:br/>
                6、 离团费 -购物前每天 1500 元/人/天 ，购物后 1000 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 、机票：往返机票均为团队机票 ，不可更改、签转、退票 。 并请在规定的时间
                <w:br/>
                内抵达集合地点；
                <w:br/>
                2、航班延误：由于航空公司或机场原因造成航班延误 ，我社负责通知并且协调改 签航班等事宜 ，恕不承担责任；
                <w:br/>
                3、不可抗因素：因自然灾害、航班延误或取消、交通延阻、罢工及其人力等客观 或者第三方不可抗拒的因素，我社有权在保证旅游团安全，征求客人同意情下 ，
                <w:br/>
                对行程进行变更和调整；因客人自身原因或人力不可抗拒等因素，造成行程的费用 增加，由客人自理此费用；
                <w:br/>
                4、旅游期间客人不允许自行脱团；如需脱团，客人本人签脱团协议书，并交纳脱 团费每人每天 1500 元人民币；
                <w:br/>
                5、团队出发后，因客人原因不参加团体观光、用餐等，所有的门票及餐费等不予 退还；
                <w:br/>
                6、本社不承担首尔边检拒接入境所产生的一切费用；
                <w:br/>
                7、费用不包括旅游者因违约、自身过错、自由活动期间内行为或自身疾病引起的 人身和财产损失。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切机位产品，报名后需交定金予以占位，如客人在出团前20天无论任何原因临时取消，导致机位空缺，我公司销售期无法收客，将收取3000元/人机位损失，如在团队出发前8个工作日取消，团费全损，该损失由游客自行承担，敬请告知，报名时请您谨慎选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2025-05-09T07:36:37+08:00</dcterms:created>
  <dcterms:modified xsi:type="dcterms:W3CDTF">2025-05-09T07:36:37+08:00</dcterms:modified>
</cp:coreProperties>
</file>

<file path=docProps/custom.xml><?xml version="1.0" encoding="utf-8"?>
<Properties xmlns="http://schemas.openxmlformats.org/officeDocument/2006/custom-properties" xmlns:vt="http://schemas.openxmlformats.org/officeDocument/2006/docPropsVTypes"/>
</file>