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【塞上漠色】-- 宁夏5日私家定制团行程单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DX1745284409LH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探索自然之美：打卡塞上江南、玩转神奇宁夏
                <w:br/>
                优质景点All in：宁夏博物馆、贺兰山岩画、西夏王陵、镇北堡西部影视城、贺兰山森林公园、五湖穿越
                <w:br/>
                私享无忧旅程：全程精致小团，全程无购物，你的旅程你做主！
                <w:br/>
                专属接送服务：舒适享受、贴心服务、贵宾尊享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各地--银川：接飞机/火车，入住酒店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自行于各地机场，抵达银川后，自行按照预约的酒店信息前往酒店休息。
                <w:br/>
                【温馨提示】 
                <w:br/>
                ❤自由活动期间，注意安全，保管好随身物品；晚上早点返回酒店休息，为接下来的精彩行程养精蓄。 
                <w:br/>
                ❤西北地区由于地域辽阔，城市间路途较远，景点较分散，故乘车时间较长，如若晕车，请您备好晕车药。 
                <w:br/>
                ❤西北紫外线强烈，旅行途中要准备好防晒霜、太阳镜、防晒服、纱巾、帽子等做好防晒措施。 
                <w:br/>
                ❤银川商圈：新华街商圈、万达商圈、大阅城商圈。 
                <w:br/>
                ❤银川市区著名建筑：鼓楼、南门、玉皇阁、团结路景观大道、南关清真寺、海宝塔、宁夏博物馆等。 
                <w:br/>
                ❤银川美食推荐：迎宾楼涮羊肉 西北面点羊肉搓面 臊子面 彩霞面馆 阿叶羊杂 辣糊糊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维也纳酒店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宁夏博物馆-午餐-镇北堡影视城-贺兰山岩画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【行程安排】8:30-8:50  前往【宁夏博物馆】（3KM，约15分钟车程）
                <w:br/>
                9:00-11:30宁夏回族自治区博物馆的前身是1959年9月成立的宁夏地质博物馆筹备处，1973年正式更名为宁夏回族自治区博物馆。原馆址位于自治区首府银川市承天寺院内，1988年整个院落整饬重修为仿古建筑，使用至今。2004年宁夏博物馆新馆建设被列为自治区成立50周年大庆的献礼工程。2006年11月，宁夏回族自治区博物馆新馆破土动工，总投资2.28亿元。经过两年半的艰苦努力，新馆以其端庄的外型、先进的设施、完备的功能、新颖的展陈、优质的服务，于2008年9月为迎接五十周年大庆，正式开馆使用。
                <w:br/>
                11:40-13:00   前往餐厅用餐
                <w:br/>
                13:00-13:50  餐后~赴参观被誉为“东方好莱坞”的~【镇北堡西部影城】（30KM，约50分钟车程，含景区首道门票，游览2.5小时左右）
                <w:br/>
                14:00-16:00 西部影城是中国三大影视城之一，在这里曾拍摄过《红高粱》、《大话西游》、《新龙门客栈》、《锦衣卫》、《刺陵》等众多获奖影片.当你漫步在这些影视场景之中，流连于真假难分的道具中时，仿佛来到了梦幻般的电影世界，令你神往惊奇，耳目一新.它也是中国西部最为著名的影视城，它以古朴、原始、粗犷、荒凉、民间为特色.享有 “中国电影从这里走向世界的”美誉。
                <w:br/>
                随后全体一同乘车前往【贺兰山岩画】（Yangyang International Wine Estate）
                <w:br/>
                16:40-18:00 【贺兰山岩画景区】（含门票及电瓶车，参观时间2小时），在这里古岩画的神秘，原始村落的古朴会让您享厚重文化之氛围，发思古之悠情，在这里世界岩画馆将带您步入时空隧道。
                <w:br/>
                18:00-19:00   返回酒店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维也纳酒店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志辉源石酒庄（2H）-西夏风情园-午餐-西夏陵(3.5H)  - -览山公园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【行程安排】8:00-8:50  酒店早餐后~前往【志辉源石酒庄】
                <w:br/>
                9:00-9:30志辉源石酒庄，原是一个废弃的砂石矿场，经过重新设计，将废石、废坑及各类废弃建筑材料重新利用，利用沙石采空区的高低地势建成复式酒庄。国家文化产业示范基地。位于国家批准的"贺兰山东麓葡萄酒原产地域产品保护"的核心区域，银川市西夏区镇北堡镇昊苑小产区。酒庄占地2100亩，其中葡萄种植园2000亩，酒堡占地面积50亩，园区总建筑面积20000平方米。酒庄整体建筑风格上，以汉文化为源，吸收汉代的思想精髓，依托贺兰山自然地貌，打造了一座古朴典雅的中式园林。
                <w:br/>
                9:30-10:00  后乘车前往【西夏风情园】（25KM，约40分钟车程，含门票及电瓶车，参观时间2.5小时）
                <w:br/>
                10:00-11:40 西夏风情园旅游景区坐落于贺兰山脚下，以西夏文化的全景展示为主线，融合文化与旅游，并以西夏古国党项八大部落（拓拔氏、米擒氏、房当氏、野离氏、颇超氏、往利氏、费听氏、细封氏）作为园区八大寨堡的原型。风情街、寨堡，可感受到西夏王朝历史气息，观看实景马战演艺《烽火西夏》（演出时间 40 分钟）全面还原夏辽“河曲之战”实景表演，通过激烈的战争场面，再现西夏王朝的 辉煌历史。
                <w:br/>
                11:40-13:00   前往餐厅用餐
                <w:br/>
                    13:00-13:30    乘车赴参观国家AAAAA级景区——【西夏王陵】
                <w:br/>
                14:00-17:30  西夏王陵又称西夏帝陵、西夏皇陵，是西夏历代帝王陵以及皇家陵墓。王陵位于宁夏银川市西，西傍贺兰山，东临银川平原，海拔1130米至1200米之间，是中国现存规模最大、地面遗址最完整的帝王陵园之一，也是现存规模最大的一处西夏文化遗址。
                <w:br/>
                17:30-18:30返回酒店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维也纳酒店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五湖穿越-贺兰山森林公园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安排】8:00-10:00早餐后，乘车前往中国第四大沙漠——【腾格里沙漠】，穿越沙漠梦想公路，感受不一样的沙漠情怀，有着雄踞千里的连绵沙丘，如同定格的波浪般此起彼伏，在沙漠公路行驶，那浩瀚无边，一望无际的沙漠。目光所及的地方尽是一片蓝天沙海， 汽车飞速奔驰，横穿沙漠腹地，车轮下的路，更是延伸至无尽的远方。
                <w:br/>
                10:00-13:30途中车览【阿拉善英雄会】标志性景观大门。抵达沙漠 接待点，换乘沙漠冲浪车深入腾格里沙漠腹地，穿行在沙漠刀锋，一次次失重的刺激感，除了尖叫，还有惊喜。抵达沙漠乘坐4轮越野车穿越腾格里沙漠（穿越2.5小时）寻找”地球心脏”——【乌兰湖】（特别安排无人机航拍）腾格里沙漠中有大大小小的各种湖泊，成为点缀沙漠的壮丽美 景，而黄色沙漠里再现红色湖泊就更是一种奇观了，“乌兰”在蒙古语就是红色的意思。每年当沙漠里降水少、湖里水位下降 时，这里的湖就会呈现出红色，仿佛在地表上沸腾，像是地球跳动的脉搏。
                <w:br/>
                【骆驼湖】堪称途中的“网红粉红湖”——骆驼湖位于腾格尔沙漠的特莫图嘎查，盐碱湖。这个湖的全名叫特莫托湖，汉语翻成蒙语就是骆驼，吸引好多游客来打卡所以就叫做粉色的骆驼湖、 这简直是一片“粉红之境”相比浓郁震撼的乌兰湖、我更喜欢梦幻美妙的骆驼湖、仿佛在童话世界。
                <w:br/>
                【吉他湖】又叫张家湖、顾名思义、从高处看就是一把吉他、呈深红色 这里已经快出沙漠了、距离英雄会比较近、航拍出来就是大片即视感。
                <w:br/>
                13:30-14:30乘车前往【苏峪口国家森林公园】
                <w:br/>
                14:30-18:30苏峪口国家森林公园位于宁夏回族自治区首府银川市西北50公里的贺兰山国家级自然保护区内，是国家4A级旅游景区。苏峪口国家森林公园地处中温带干旱气候区，海拔2960米，占地面积9300公顷，植被覆盖率达70%，有野生动植物资源898种，有樱桃谷、观光索道等景区景点。
                <w:br/>
                 18:30-19:30返回酒店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维也纳酒店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酒店-青铜峡黄河大峡谷-体验吴忠早茶文化-沙湖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【行程安排】8:00-12:00早餐后前往乘车前往【青铜峡黄河大峡谷】（含游船+108 塔），这里是中国古塔建筑中仅见的大型塔群，位于宁 夏中部黄河上游段的最后一个峡口。是一组排列有序，极为规则的塔群，共有 108 座，全部都用砖砌成，并抹以白灰。 每当风和日丽，108 座塔倒映在金光闪闪的水波中，景色奇特，幽雅明丽。
                <w:br/>
                12:00-13:00  前往吴忠市区，品味吴忠别具特色的“早茶”文化
                <w:br/>
                天下黄河富宁夏，黄河最恋是吴忠。这里山川并济，生态优美，经济发展，民族团结，以其独特的历史渊源、厚重的文化底蕴、丰富的物产资源和开放包容的地域特质，孕育了吴忠早茶，成为“游在宁夏，吃在吴忠”的靓丽名片，被中烹协授予“早茶文化地标城市”荣誉称号。
                <w:br/>
                13:30-14:30 乘车前往石嘴山
                <w:br/>
                13:30-14:30全国35个王牌景点之一的【沙湖旅游区】（不含必消船费70元/人自理）（游览约3小时）作为国家首批5A级景区，中国十大魅力休闲旅游湖泊的沙湖，大漠金沙的豪放粗犷与碧湖苇荡的恬静秀美天然的融合在一起，营造出中国绝无仅有的胜地。
                <w:br/>
                 18:30-19:50 返回用餐并送至酒店，结束本次行程。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维也纳酒店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1.游览用车；7-9座商务车(别克商务)；
                <w:br/>
                2.景点门票：行程中注明含的景点第一道门（不含景区内设自费项目，另有约定除外，特殊证件请大家携带好原件）；
                <w:br/>
                3.住宿标准：银川三钻酒店3晚，提供双人标间银川维也纳酒店/吴忠维也纳酒店
                <w:br/>
                4.用餐标准：自理
                <w:br/>
                5.保险服务：旅行社责任险、旅游意外险；
                <w:br/>
                6.导游服务：优秀中文导游
                <w:br/>
                7.当地接送：根据人数提前确定接机车型；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1.不含景区内娱乐项目；
                <w:br/>
                2.酒店、用餐按照客人预定进行；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1.参团说明
                <w:br/>
                （1）70岁（含）以上的老人参团的，须有一名亲友陪同并须签署参团申明。
                <w:br/>
                （2）未满18周岁的未成年人无监护人陪同参团的，须由监护人签署参团申明。
                <w:br/>
                （3）身孕周期在24周（含）以上的孕妇，不得参团；身孕周期在24周以下的，须有一名家属陪同并须签署参团申明。
                <w:br/>
                2．产品说明：中国国旅所属“国旅假期”产品分为：品质之旅、大众假期、联合假期。品质之旅、大众假期为中国国旅独立成团产品；联合假期为与其他旅行社联合发团产品。
                <w:br/>
                3．交通说明：
                <w:br/>
                （1）旅行社旅游产品中所包含的飞机票多为团队经济舱票，依照航空公司规定，不得更改、签转、退票。
                <w:br/>
                （2）包机、火车包列、包船产品所乘交通工具为预先包位，一旦签订旅游合同，即视为出票，如因游客个人原因退团，我社将全额扣除包机（火车包列、包船）票款，请您报名时认真考虑。飞行时间、车程、船程等为预计参考时间，以实际发生时间为准。
                <w:br/>
                （3）如遇国家或航空公司政策性调整机票、燃油附加费等价格，请按调整后的价格补足差价。
                <w:br/>
                4．住宿说明：
                <w:br/>
                （1）凡是旅游主管部门评定的星级酒店，我社均按酒店星级标准进行标注。
                <w:br/>
                （2）对于没有参与星级评定的部分酒店，为便于选择旅游产品，我社酌情直接参照国内外主流酒店预订网站（如携程、艺龙、booking等）的用户网评标准，如5钻（豪华型）、4钻（高档型）、3钻（舒适型）、2钻（经济型及以下）等，并用“赞”进行酒店等级标注。酒店等级标注仅表明在酒店可获得的舒适度，标注等级高的酒店一般会提供更高的舒适度和更完备的设施。酒店的地点、当地市场行情或者其他情况，都会影响到等级标注；相同的等级标注对于不同的城市乃至酒店，会有不同的实际感受。同样等级标注只表示酒店可提供的设施或服务大体相同，但不必然表示完全一致，与实际入住的当地同等级星级酒店标准也略有差别，仅供选择旅游产品时参考。
                <w:br/>
                （3）在旅游旺季或其他特殊原因，凡无法确定准确的住宿场所名称或酒店等级的，我社均填写了参考候选住宿场所名称。但所列酒店名称范围仅供参考，最终以《出团通知》为准，保证酒店同级。
                <w:br/>
                （4）在签署本旅游合同时，因特殊原因，对个别无法确定住宿场所名称、等级的，我社可能会根据旅游产品的具体情况，注明可以确保的入住场所房间类型，如：双方标准间；双人大床房等。
                <w:br/>
                （5）一般情况下，产品报价中所含房费按双人标准间/2人核算。如要求三人间或加床，需视入住酒店房型及预订情况而定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1、宁夏位地西北内陆，气候以温带大陆气候为主，日照较长，紫外线强，请宾客根据自身情况带水壶、墨镜、太阳帽和特级防晒油、遮阳扇以备外出护肤用。备一些必备药品。
                <w:br/>
                2、宁夏气温一般在15—35摄氏度，温差较大，即使在夏季也建议您带两件较厚的衣物，及时增添衣物，有备无患！
                <w:br/>
                3、宁夏的气候比较干燥，应当及时的补充水分、盐分及维生素，保持身体处于良好状态。夏季气温高，多喝水，注意防暑；
                <w:br/>
                4、宁夏为少数民族聚居区，有民族自身的风俗习惯，饮食特点以牛、羊肉为主。
                <w:br/>
                5、宁夏为瓜果之乡，鱼米之香，夏季水果较多，可多吃水果。
                <w:br/>
                6、沙漠旅行提示：骑骆驼漫游沙漠是久居闹市的人修整身心、调节情绪、锻炼意志、是您体验神奇经历的最佳选择。但沙漠旅游虽然新奇刺激，但它毕竟属于探险旅游范畴，因而特提供以下忠告：
                <w:br/>
                A、沙漠探险旅游是一项集体活动，参加沙漠旅游切莫单独行动，集体活动是行程安排中的重要内容，精诚团结，顾全大局，活动才会锦上添花；
                <w:br/>
                B、要随身携带一些防晒用品，穿浅色的抗紫外线的衣服；
                <w:br/>
                C、沙漠景区沙子较多较细，要小心保护好照相机，摄相机、手机等。 
                <w:br/>
                D、骑骆驼时，要防止骆驼站起来或卧倒时将人摔下，在这时要抱紧驼鞍或驼峰。骑骆驼时不要绷着劲，应随着骆驼的步伐自然骑坐摆动，适时调整坐姿。
                <w:br/>
                7、黄河漂流提示：漂流项目在我国许多地区都有，但乘坐羊皮筏子在黄河上漂流就只有宁夏最成规模了。在乘坐羊皮筏子时要注意：上下筏子要稳而慢，防止滑倒，要一脚踩几根木杆，不要踩单杆，以免踏空；上筏后坐下时不要过猛，漂流进不要站起来或打闹；须穿戴救生衣，遇到大浪不要惊慌，抓牢木杆坐稳。　
                <w:br/>
                8、西北地区由于地域辽阔，景点之间车程较长，请游客在来西北旅游时注意休息调配好时间，以充足的体力参加旅游活动。另外穿一双合脚、透气性好的鞋，可以为您的行程中省去不必要的麻烦。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旅游者在行程开始前7日以内提出解除合同或者按照本合同第十二条第2款约定由旅行社在行程开始前解除合同的，按下列标准扣除必要的费用：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2025-08-05T09:23:43+08:00</dcterms:created>
  <dcterms:modified xsi:type="dcterms:W3CDTF">2025-08-05T09:23:43+08:00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