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悦贵州 贵州印象+梵净山  天河潭版 贵阳双飞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gz1745975416B0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梵净山 （蘑菇石 奇峰经石 红云金顶） 荔波小七孔 西江千户苗寨
                <w:br/>
                黄果大瀑布 （犀牛潭 天星桥 陡坡塘瀑布） 下司古镇 天河潭
                <w:br/>
                这里是贵阳↓↓↓↓↓↓
                <w:br/>
                旅行有的时候不在乎你看过多少处风景而在于你看风景的心情。
                <w:br/>
                 世界上最大的瀑布群—黄果树大瀑布.神秘大瀑布，包含了 18 个形态各异的瀑布
                <w:br/>
                 有地球腰带上的绿宝石—荔波小七孔. 世界自然遗产地，中国最美丽的地方之一
                <w:br/>
                 有西江千户苗寨.世界上最大的苗寨，族人热情奔放，载歌载舞
                <w:br/>
                我们为您准备的。。。
                <w:br/>
                 贵州去游览名副其实的五大（AAAAA）景区
                <w:br/>
                 标准住宿：不标榜级别，精选商务酒店让您住的更放心
                <w:br/>
                 体贴细微：细节服务 用心承诺 全程 0 自费 一价全含
                <w:br/>
                 享受专人接站服务，24 小时无等待接送站服务，让您更放心
                <w:br/>
                 专业导游服务：让您体验真正的爽爽贵州
                <w:br/>
                 美食升级：苗家特色长桌宴，感受“高山流水”的民族仪式感
                <w:br/>
                 美食探秘：黄果树—瀑香土鸡宴或来自瑶族人民的献礼—簸箕宴+长桌宴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银川--贵阳--接站入住酒店.自由活动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银川乘航班飞往贵州省会---贵阳，旅行社安排专职人员接站，前往酒店入住酒店休息。
                <w:br/>
                当日无行程安排，客人可自行安排活动。
                <w:br/>
                贵阳美食攻略：小吃街：二七路 地址：贵阳火车站鸿通城 营业时间：12:00—22:00
                <w:br/>
                小吃街：大同街 地址：云岩区喷水池大同街小吃城 营业时间：10:00—22：00
                <w:br/>
                夜市街：青云路 地址：南明区青云路东段 营业时间：19:00—凌晨 4:00
                <w:br/>
                夜市街：陕西路 地址：云岩区陕西路 营业时间：19:00—凌晨 4:00
                <w:br/>
                温馨提示: 游玩信息：当天为接团日，无统一行程安排，仅提供接机服务。如您抵达的航班时间较早，您可以自行安排活动。自由活动期间，
                <w:br/>
                请注意人身财产安全。
                <w:br/>
                退费信息：所有景区门票已经在报名时进行了优惠处理，故优惠和免票旅行社不再退还。
                <w:br/>
                门票注意：贵州地区景区实行电子化管理，请游客携带好您的二代身份证（景区刷卡使用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贵阳--梵净山--贵阳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早餐后乘车前往世界自然遗产，中国第五大佛教名山、弥勒菩萨道场——【梵净山】景区(备注：由
                <w:br/>
                于梵净 山景区实行全网实名制购票且每日限购门票，旺季会出现部分游客未购买到票的情况，如出现未买到
                <w:br/>
                东门 门票的游客，旅行社根据情况调整:1、西门（印江方向）爬山上山东门（江口方向）索道下山；2、置
                <w:br/>
                换为其他景区或退门票差价)（含景区必消电瓶车20元/人、索道 140元/人、保险 10元/人），梵净山是贵州
                <w:br/>
                最独特的一个地标景区，也称黔东灵山，是一方净土，是一个返璞归真、怡养身心、令人遐思神往
                <w:br/>
                的人 间仙景和天然氧吧！著名诗人王心鉴《过梵净山》一诗“近山褪俗念，唯有竹声喧。栖心皈
                <w:br/>
                净土，推云步 梵天。禅雾入幽谷，佛光上苍岩。海内循道者，多来续仙缘。”即印证了梵净山风景
                <w:br/>
                优美，让人忘却尘世 烦恼的魅力景色。【蘑菇石】其名字就如形象一样，上大下小，酷似蘑菇。高
                <w:br/>
                约十米，亭亭玉立，看似一 触即倾，其实岿然不动（它已经在风霜雨雪中飘摇 10 亿年以上）。蘑
                <w:br/>
                菇石是造物主举世无双的一座魔幻 现实主义经典雕塑，是许多画家、摄影家都以它为题材，创作
                <w:br/>
                出了数不胜数的艺术杰作。作为梵净山的形 象大使，走向了全国，走向了世界；【奇峰经石】金顶
                <w:br/>
                高约 90 米，海拔 2493 米，中部裂缝名金刀峡，将 金顶一分为二，上有天桥相连。金顶周围有
                <w:br/>
                万卷经书、蘑菇石、老鹰岩、“金盆洗手 ”栩栩如生。老金顶 千姿百态，角峰相遂，百丈深渊的
                <w:br/>
                牛尾河谷太子石一峰挺立，堪称一绝；【红云金顶】山峰拔地而起，垂 直高差达百米。上半部分一
                <w:br/>
                分为二，由天桥链接，两边各建一庙，一边供奉释迦佛，一边供奉弥勒佛。由 此印证现代佛（释
                <w:br/>
                迦牟尼）向未来佛（弥勒佛）的交替。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贵阳—小七孔—西江千户苗寨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早餐后乘车前往地球稀有岩溶地貌的国家 AAAAA 级旅游景区，中国最美丽的地方之一,世界遗产—
                <w:br/>
                —中国 喀斯特—【小七孔景区】（参观约间 120分钟 含景区必消电瓶车40元/人、保险 10元/人）。【卧龙
                <w:br/>
                潭】暗河从崖底涌出，潭面上不见踪影，只有坝上雪崩似的滚水瀑布，潭外流不息的渠水，才感到
                <w:br/>
                卧龙河 在潭底翻动。【水上森林】其属于罕见的岩溶地貌水上森林区，这里的千百株树木，水中有
                <w:br/>
                石，石上有树， 树植水中，这种水、石、树相偎相依的奇景令人叹为观止，远远望去宛如漂在水上
                <w:br/>
                森林特色。【翠谷瀑布】 瀑高 60 多米，远看似条玉带悬于山间，近探水顺山势倾泻而下，浪花飞溅，
                <w:br/>
                水雾蒙蒙，犹如群龙下山， 清新悦目；【68 级跌水瀑布】专家们考证，如此众多而密集的瀑布、跌
                <w:br/>
                水，实属全国罕见。层层叠叠的 瀑布，淙淙哗哗倾泻而下，形态各异，气象万千。【拉雅瀑布】瀑
                <w:br/>
                布溅喷的水雾飘飘洒洒，纷纷扬扬，给 游客以扑面凉爽和美的享受，可一洗征尘的暑热和劳乏，
                <w:br/>
                顿觉轻松和振奋，【小七孔古桥】位于景区之首， 景区之名由桥而得。
                <w:br/>
                游览后乘车前往凯里西江千户苗寨，【西江千户苗寨】（含景区必消电瓶车 20元/人、10元保险/ 人）整
                <w:br/>
                个寨子商业街喧哗热闹和宁静而淳朴形成鲜明的对比。西江千户苗寨座落于贵州省黔东南苗族侗族
                <w:br/>
                自治州雷山县东北部的雷公山山麓，是中国最大、世界无双的天下第一大苗寨。由十余个依山而建
                <w:br/>
                的自然 村寨相连成片，四面环山，重连叠嶂，梯田依山顺势直连云天，白水河穿寨而过，将西江苗
                <w:br/>
                寨一分为二。 在半山建造独具特色的木结构吊脚楼，千余户吊脚楼随着地形的起伏变化，层峦叠嶂，
                <w:br/>
                鳞次栉比，蔚为壮观。西江千户苗寨是一座露天博物馆，展览着一部苗族发展史诗，成为观赏和研
                <w:br/>
                究苗族传统文化的大看台。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西江/凯里-非遗博物馆--下司古镇-平坝/安顺/清镇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早餐后乘车发前往【少数民族非遗博物馆】参观（参观约间90分钟）。苗族银饰锻制技艺是我 国第一
                <w:br/>
                批国家级非物质文化遗产代表。苗族的图腾崇拜，是银饰的重要造型。苗族图腾即与苗族 有血缘关系
                <w:br/>
                的几种图像。之后前往看【下司古镇】（含电瓶车20元/人，参观约间90分钟）：这里有众多的历史人
                <w:br/>
                文古迹，辟有桃园岛、月亮岛、紫薇岛等系列旅游度假场所，堪称下司绝艺的“酸汤鱼”、“草烧狗”
                <w:br/>
                厨艺更是名声远扬，深受游客喜爱。
                <w:br/>
                驱车前往酒店休息。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综合购物中心—黄果树—贵阳/安顺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早餐后乘车乘车出发前往贵州【综合中心 AB 馆】参观（参观时间 160 分钟）。后前往安顺国家 AAAAA
                <w:br/>
                景区——【黄果树风景名胜区】(含景区必消环保车 50 元/人、保险 10 元/人)，黄果树瀑布即黄果 树
                <w:br/>
                大瀑布，是黄果树大瀑布景区的核心，古称白水河瀑布，亦名“黄葛墅”瀑布或“黄桷树”瀑 布，
                <w:br/>
                因本地广泛分布着“黄葛榕”而得名。自愿选择乘坐黄果树大扶梯：单程 30 元/人，双程 50 元/人，
                <w:br/>
                费用自理。
                <w:br/>
                必游景点：【犀牛潭】、【天星桥风景区（上半程）】、【陡坡塘瀑布】
                <w:br/>
                ［天星桥景区］天星桥景区是黄果树风景区中已全部开发的景区，景区规划面积 7 平方公里，开发游览面 积
                <w:br/>
                4.5 平方公里，分 为三个相连的片区，即：天星盆景区、天星洞景区和水上石林区。
                <w:br/>
                ［陡坡塘景区］位于黄果树瀑布上游 1 公里处，瀑顶宽 105 米，高 21 米，是黄果树瀑布群中瀑顶最宽的瀑布。 陡
                <w:br/>
                坡塘瀑布顶上是一个面积达 1.5 万平方的巨大溶潭，瀑布则是形成在逶迤 100 多米长的钙化滩坝上。
                <w:br/>
                结束游览驱车返回 安顺/贵阳下榻酒店休息。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天河潭 - 送站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早餐后前往景点【天河潭】（外景）（含电瓶车 30 元/人）。风景区景区具有河谷曲拐，沟壑险峻
                <w:br/>
                的地貌特征，融山、水、洞、潭、瀑布、天生桥、峡谷、隐士为一体。山中有洞，洞中有水，洞行山空，
                <w:br/>
                空山闻水声，碧潭衍飞瀑，纵横密布，形态各异。有贵州山水浓缩盆景的美称，被谷牧誉为“黔中一绝”。
                <w:br/>
                行程结束后，统一送机。
                <w:br/>
                温馨提示：此行程回程航班需17：00 以后，行程结束统一送机，因客人个人航班无法安排最后景点，
                <w:br/>
                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1、交通：银川贵阳往返经济舱+当地正规空调旅游车（车型不定，保证一人一座）。
                <w:br/>
                2、酒店：甄选3晚舒适品质酒店+1晚苗寨客栈+升级一晚当地准五酒店（如产生单房差敬请自理）
                <w:br/>
                3、用餐：5早6正餐，（酒店含早，正餐餐标30元/人， 本行程用餐方式为 10人 /桌，10菜 1汤，按行
                <w:br/>
                程所列正餐数和用餐标准操作，菜品数量根据用餐实际人 数进行调整，时令蔬菜根据季节进行调整）
                <w:br/>
                4、用车：正规空调旅游车。（车型不定，保证一人一座）
                <w:br/>
                5、门票：景区首道大门票和景区必须产生的环保车费用。 (备注：由于梵净山景区 实行全网实名制
                <w:br/>
                购票且每日限购门票，旺季会出现部分游客未购买到票的情况，如 出现未买到票的游客，旅行社根
                <w:br/>
                据情况调整为其他景区或退门票差价。)
                <w:br/>
                6、儿童：儿童报价含正餐半餐、车位，导服；不含门票、电瓶车、床位，如产生景 区项目消费按实
                <w:br/>
                际收费标准自理。
                <w:br/>
                7、导服：中文导游全程优质服务，接送飞机非导游，为公司特意安排的接送机人员
                <w:br/>
                8、保险：包含旅行社责任险，不含旅游意外保险。（建议客人自行购买旅游意外险）
                <w:br/>
                【必须消费已含】小七孔电瓶车50元/人；梵净山电瓶车 48 元/人+保险 10 元/人+索道 140 元/人+ 保
                <w:br/>
                费用包含 险 10 元/人；西江电瓶车 20 元/人+保险 10 元/人；；黄果树电瓶车 50元/人+保 险 10元/人；下司
                <w:br/>
                古镇20元/人，天河潭 30 元/人，（如景区有特殊变动，此项费用以实际发生为准）
                <w:br/>
                儿童包含 （2-12 岁）只含车位、半餐，赠送景点不作退费。 门票小交通超高现付。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【非必须消费】黄果树双程扶梯50元/人， 自愿选择 另行付费
                <w:br/>
                全程的个人消费，不含儿童床位、门票、观光车、电瓶车、索道、游船费等，如产生自理。
                <w:br/>
                儿童不享受免费赠送项目。不含单房差，如有单住，请自行补单房差。
                <w:br/>
                儿童不含 酒店早餐、床位、门票、观光车、电瓶车、索道、游船费等。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综合购物中心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早餐后乘车乘车出发前往贵州【综合中心 AB 馆】参观（参观时间 160 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1、请成人带好有效的特殊证件（军官证，老年证等），儿童带好户口本；旅行社购票需凭游客身份证实名登 记，
                <w:br/>
                请配合导游出示身份证。
                <w:br/>
                2、当地用餐口味较辛辣，且普通团队餐厅菜式比较雷同。建议旅游者可适当自带些佐餐。
                <w:br/>
                3、如遇人力不可抗拒因素或政策性调整导致无法游览的景点（堵车、封路、塌方等），经全车游客签字同意， 可
                <w:br/>
                变更或者取消。部分景区及酒店为方便旅游者有自设的商场及购物场所，并非我社安排的旅游购物店，此类 投
                <w:br/>
                诉我社无法受理，敬请谅解。
                <w:br/>
                4、贵州地区属亚热带湿润季风气候区，景区森林覆盖率达95%以上，雨水充沛，请带好必备的驱蚊药品、晕车 药
                <w:br/>
                品、防晒用品、太阳镜、太阳帽、雨伞，旅游需尽量穿旅游鞋，应避免穿皮鞋、高跟鞋。同时建议自备清热、 解
                <w:br/>
                暑的药或冲剂。
                <w:br/>
                5、记好导游手机号备用，注意人身和财物安全。贵重物品可寄存在酒店前台保险柜，下榻的酒店的名称位
                <w:br/>
                置 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
                <w:br/>
                游 资源，保护生态环境，遵守旅游文明行为规范，文明旅游、文明出行，自觉爱护景区的花草树木和文物古
                <w:br/>
                迹， 不得随意攀折、不随意在景区、古迹上乱涂乱画、不乱丢垃圾、尊重当地少数民族风俗等。很多景区和
                <w:br/>
                酒店周 边有小摊小贩，如无意购买请不要与其讲价还价，一旦讲好价格不购买的话容易产生矛盾。出游请保
                <w:br/>
                持平常的 心态，遇事切勿急躁，大家互相体谅、互相帮助。
                <w:br/>
                7、请配合导游如实填写当地《游客意见书》，游客的投诉诉求以在行程中，旅游者自行填写的意见单为主要
                <w:br/>
                依据。不填或虚填者归来后的投诉将很难受理，如在行程进行中对旅行社的服务标准有异议，请尽量在景区当
                <w:br/>
                地解决。如在旅游期间在当地解决不了，可在当地备案，提醒：旅游投诉时效为离团之日起 15天内有效。
                <w:br/>
                8、行程不含的其他景点地区当地特色旅游项目及告知内容，如有需求可与当团导游联系，合理安排时间，
                <w:br/>
                不 给旅游留下遗憾。体验项目当地导游可根据体验的最佳时间进行合理安排。
                <w:br/>
                9、根据《中华人民共和国旅游法》第二章第九条至第十六条，请游客尊重旅游从业者的人格和宗教信仰，
                <w:br/>
                不 得损害、侵犯旅游从业者的合法权益。
                <w:br/>
                10、为了保证旅游从业者的服务质量，保障旅游者安全、健康、方便的旅游服务，旅游从业者将在旅游过程中 有
                <w:br/>
                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预订提示：
                <w:br/>
                为了确保旅游顺利出行，防止旅途中发生人身意外伤害事故，请旅游者在出行前做一次必要的身体检查，如存在下列情况，我社因服务能力有限，无法接待：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1、如遇天气、战争、罢工、地震等人力不可抗力因素无法游览，我社将按照旅行社协议
                <w:br/>
                2、退还未游览景点门票费用，但赠送项目费用不退；
                <w:br/>
                3、游客因个人原因临时自愿放弃游览，酒店住宿、餐、车等费用均不退还；
                <w:br/>
                4、如遇航空公司政策性调整机票价格，请按规定补交差价。机票价格为团队机票，不得改签换人退票；
                <w:br/>
                5、如果旅游目的地国家政策性调整门票或其他相关价格，请按规定补交差价；
                <w:br/>
                6、其他说明：质量反馈表，我社处理游客意见，以游客交回的《团队质量反馈表》为依据，请您秉着公平、公正、实事求是的原则填写《团队质量反馈表》；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2025-05-09T09:44:48+08:00</dcterms:created>
  <dcterms:modified xsi:type="dcterms:W3CDTF">2025-05-09T09:44:48+08:00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