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魅力韩国·首尔济州精华6日行程单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HG17466982773A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双点进出，不走回头路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 -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西安-首尔仁川 KE812 12:40 - 16:40
                <w:br/>
                各位贵宾于当天早上 09:30 抵达西安咸阳机场 T5 航站楼 3 层 534 门内准时集合。由专业领队办理登机手
                <w:br/>
                续，搭乘世界五星航空大韩航空国际航班前往首尔。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 【景福宫】【青瓦台】【清溪川】【光华门广场】 【仁寺洞】【北村韩屋村】【三清洞网红街】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早餐后，【景福宫】（若周二休息，改为德寿宫）作为朝鲜王朝的代表性宫殿建筑，是外国游客必去景
                <w:br/>
                点。景福宫在韩国五大宫殿中，无论就规模还是气势都堪称五宫之首。内有文武百官朝政的勤政殿、摆设国
                <w:br/>
                宴的庆会楼、世宗大王发明韩文的千秋阁，这些极具传统的韩式特色建筑物让您一次游尽，永流脑海记忆之
                <w:br/>
                中。【青瓦台】（如预约满时参观外观）这里曾是南韩多年的总统府，戒备森严，主楼的青瓦屋与背靠的北
                <w:br/>
                岳山，相映成趣。【清溪川】首尔继汉江奇迹后，又缔造了清溪川奇迹。自 2003 年起首尔市政府动工，将原本
                <w:br/>
                为了交通方便而覆盖在清溪川上的高架桥移除，疏浚水道。现在清溪川清澈见底，沿著首尔市中心街道潺流。
                <w:br/>
                【光化门广场】是从光化门(朝鲜时代王宫）正门到十字路口之间的一片空地。这里曾经是古朝鲜首都汉阳的
                <w:br/>
                象征。光化门广场周围也集中了韩国主要的政治、行政部门。【仁寺洞】仁寺洞位于韩国首尔的城市中心，
                <w:br/>
                这里流通着古老而富有珍贵传统的物品。是一个集聚文化、美食、娱乐于一体，是不可错过的韩国古典与现
                <w:br/>
                代并存的地方【北村韩屋村】北村韩屋村位于景福宫、昌德宫、宗庙之间,是传统韩屋密集的地方,也是首尔最
                <w:br/>
                具代表性的传统居住地,且到处都有很多史迹、文化遗产和民俗资料。因此,被称为城市中心的街道博物馆。
                <w:br/>
                【三清洞网红街】位于韩国首尔特别市钟路区的一个行政洞，区内依然保留着不少李氏朝鲜时期兴建的韩屋，
                <w:br/>
                据说其风水为首尔最佳，自古已是上流阶级居住的地方。近年咖啡厅与时尚小店林立，逐渐成为当地居民及
                <w:br/>
                外地游客约会散心的新场所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 【著名高丽人参】【护肝宝】【韩国本土品牌化妆品】 【2 大国际免税店】【东大门 DDP】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早餐后，前往【著名高丽人参公卖局】只有韩国才有的韩国国宝，之所以优于其他参类，不仅仅是因为
                <w:br/>
                其品种不同于美国的西洋参和中国的田七参，更主要的是因为“高丽人参”生长的地理条件优良，使高丽人
                <w:br/>
                参得到充分发育。【护肝宝专门店】韩国新兴保健产品，是我们全球现代人新动力新生活的最佳伴侣。护肝
                <w:br/>
                宝是一种可清理肝脏毒素的一种健康产品,亦可加强肝功能,令它正常运作。此产品中含有枳椇树,而枳椇树对
                <w:br/>
                酒精中毒,脂肪肝,肝炎,利尿,解渴,解毒等有非常显著效果。【韩国本土品牌化妆品店】相信是每位来韩国的朋
                <w:br/>
                友必买的东西之一，本土化妆护肤品店是萃取天然原料制成，送礼自用两相宜。【两大国际免税店】嗨购国
                <w:br/>
                际免税店，LV、香奈儿、爱马仕等奢侈大牌以及 MCM、陆心媛、小马包等韩国品牌的精品的免税价格最高
                <w:br/>
                比国内便宜 50%，比百货店买完退税还要合适。尤其是，折扣季和还有满额赠送优惠等常年进行的各种活动，
                <w:br/>
                让你买到痛快！这里还有很多都是最新上市的商品。如果要买一些很热门的化妆品最好早点去排队。
                <w:br/>
                【东大门 DDP】世界上最大的非标准建筑物，2014 年 3 月 21 日正式对外开放，它是由英国著名建筑师
                <w:br/>
                扎哈-哈迪德操刀设计，DDP 由艺术厅，展览馆，设计实验室，创意市场和东大门历史文化公园五大区域
                <w:br/>
                组成，成为韩国如今又一重要地标。游览韩国历史，文化的同时，也可以在阳光的沐浴下享受生命的气息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全天自由活动，不含餐，车，导游。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济州【城山日出峰】【涉地可支】【城邑民俗村】【阿里郎跆拳道表演秀】【咸德海水浴场】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参考航班：首尔-济州 时间待定（8 点左右）
                <w:br/>
                【城山日出峰】济州岛的最东边的海面上有一块巨大的岩石。高 180 多米，姿态豪放。这块岩石大到人们
                <w:br/>
                用山的名字来给他命名。他的姿态跟巨大的城一样，故取名为“城山”。山对面那火红的朝阳让人不禁心生敬意，
                <w:br/>
                故取名为“日出峰”。城山日出峰是因海底的岩浆喷出而形成的火山体。其被评为联合国教科文组织认定的自然
                <w:br/>
                文化遗产之一。【涉地可支】“涉地”是这一地区古代时的名称，“可支”是济州岛方言，意思是向外突出的
                <w:br/>
                地形。整个地区由黑色火山岩石和红色火山土构成，形状古怪的海石，浪漫的道路和灯塔，经常出现在电影和电
                <w:br/>
                视剧的名胜地。【城邑民俗村】有许多文化遗产，很好地保留了古代村庄的原貌，受到了韩国政府的保护。在
                <w:br/>
                这里的原住民每年会收到一份政府的补贴，让他们继续住在这里，保留民俗村的特色。民俗村现在有以前多人
                <w:br/>
                居住在这里。民居、乡校、古代官公署、石神像、碾子、城址、碑石等有形文化遗产及民歌、民俗游戏、乡土
                <w:br/>
                食品、民间工艺、济州方言等无形文化遗产。【阿里郎跆拳道表演秀】表演者几乎接近杂技式的跆拳道动作, 与韩国舞演员的优美舞姿相结合,充满喜剧与浪漫元素。【咸德海水浴场】咸德海水浴场水质干净，水深适中，
                <w:br/>
                是十分受大众青睐的避暑胜地。这里的沙滩十分干净，白色的沙子像白珊瑚一般，将大海衬托的更为蔚蓝。济
                <w:br/>
                州特有的玄武岩海边，耸立着为渔民们指引方向的灯塔，和周围的风景完美的结合在一起，构成一幅美丽的风
                <w:br/>
                景画。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济州/西安 【海苔博物馆】【韩服体验馆】【龙头岩】 【彩虹海岸道路】【红白马灯塔】【东门市场】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早餐后，前往【海苔博物馆】紫菜是韩国重要的水产食品，也是韩国人喜欢的食品。紫菜是长在石头里的
                <w:br/>
                海菜，把它干燥用来制作紫菜，蛋白质很丰富。在紫菜博物馆里，一半是工厂，一半是博物馆，所以您可亲自了
                <w:br/>
                解紫菜制作过程，并可品尝紫菜汤+韩式饭团。【韩服体验馆】后全团贵宾均将成为今天的最佳男女主角，换上
                <w:br/>
                韩国古代传统服饰，愉快的捕捉美丽的倩影。【龙头岩】在济州市内的海岸有一座高 10 米，长 30 米的巨大奇
                <w:br/>
                岩，这就是济州的观光景点龙头岩。它是由 200 年前汉拿山喷出的熔岩堆积而形成的，因岩石形状像浮上海面
                <w:br/>
                的龙头，所以取名为龙头岩。观赏龙头岩的好地点在从龙头岩西侧距离约 100 米的地方。海浪大的时候景色更
                <w:br/>
                加壮观，仿佛因神的愤怒，龙咆哮着从海里跳出来一样。【道头洞彩虹海岸道路】这里是济州市机场附近龙潭
                <w:br/>
                海岸公路上的道头峰。入口有一段彩虹海岸公路，在这里可以看到碧蓝海、黑礁石、人鱼像、彩虹路。沿岸
                <w:br/>
                有很多的网红海景咖啡厅，走累了后进入小憩一下，看着海景喝着咖啡，悠然惬意！【红白马灯塔】红白马
                <w:br/>
                灯塔位于韩国济州岛西部离湖港防波堤上 灯塔 12 米高，为混凝土建筑，设计灵感来自岛上的本土济州马。
                <w:br/>
                红塔位于西面的防波堤上，白塔则建在东边。【东门市场】东门市场非常大，出口就有十几个，里面各种
                <w:br/>
                海鲜、手办、特产应有尽有。特别热闹，尤其是那些综艺节目来过的摊位，排队情况简直吓人！济州岛本
                <w:br/>
                地的烟火气息非常浓郁！
                <w:br/>
                于指定时间出发送往济州机场搭乘国际航班回到西安。结束此次愉快的韩国之旅，期待我们下次再见！
                <w:br/>
                参考航班：济州-西安 7C8175 22:15-01:00+1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全程韩国五花酒店（2 人 1 间）
                <w:br/>
                行程中所列餐食 全程国际机票以及机场税
                <w:br/>
                景点门票 韩国优秀华语导游 豪华旅游大巴车 旅游保险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 个人消费，因不可抗拒的原因造成的损失
                <w:br/>
                杂费 360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高丽参专卖店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人参粉、人参正果，太极参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全程酒店均为二人一室，如您的订单产生单房，我社将安排您与其它客人拼房。
                <w:br/>
                如您要求享受单房，我社将加收单房差 350 元/人/晚
                <w:br/>
                70 周岁以上老人+300，且必须要有年轻家属陪同。
                <w:br/>
                12 岁以下小孩不占床大小同价，占床+800 元
                <w:br/>
                12 岁（含）以上小孩必须占床+800 元
                <w:br/>
                因团队签证，原则上不允许脱团，如有强烈要求，则收取脱团费 2000 元/天
                <w:br/>
                膳食由我司预先安排的餐厅，如团友不共同用餐，将不能退费，作自动放弃论!
                <w:br/>
                如遇航班延误或取消、天灾、战争、罢工、领馆签证延误等不可抗拒因素的特殊
                <w:br/>
                情况，我公司有权变更行程及出发日期。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1、行程中所列航班号及时间仅供参考，将根据实际情况做出合理调整，起飞和落地时间均为当地时间
                <w:br/>
                2、韩国首尔与中国有 1 小时时差（韩国首尔比中国快 1 小时）
                <w:br/>
                3、请您在境外期间遵守当地的法律法规，并注意自已的人身安全
                <w:br/>
                4、依照旅游业现行作业规定，本公司有权依据最终出团人数情况，调整房间分房情况
                <w:br/>
                5、韩国首尔流通货币为韩元，请提前兑换。汇率：1 人民币：185 韩币（2025 年 4 月 1 日基准）
                <w:br/>
                6、出团时务必携带护照原件、身份证原件，无身份证者带户口本原件，因个人证件不全造成损失客人自行承担。
                <w:br/>
                7、酒店一般采用 220 伏特电源；韩国使用两脚圆插头（德标），中国电源插头在韩国无法使用，可在酒店前台交一定押金，租借电源转
                <w:br/>
                换插头，离店时退回电源转换插头并退回押金，以酒店实际情况为准。
                <w:br/>
                8、请自备牙膏、牙刷、毛巾、洗发精等个人洗漱用品（韩国大部分酒店因环保政策，不予提供）。
                <w:br/>
                9、 凡团队机票、包机票，一经开出，不得签转、更改、退票。
                <w:br/>
                10、托运行李 1 件不超过 15kg，随身登机行李不超过 7kg。
                <w:br/>
                11、报名前请确认您的护照有效期需在 6 个月以上。
                <w:br/>
                12、请提供真实的签证资料，如因游客个人原因导致被拒签或拒绝入境，则收取全额损失，相关责任和费用由游客自行承担。
                <w:br/>
                13、我社保留客人提供签证资料等具体情况，在出发前收取一定金额的归国保证金的合法权益。
                <w:br/>
                14、如有外籍人士参团，需确认本人有再次入境中国的有效签证，港、澳、台同胞请带好返乡证、台胞证等有效证件。如因个人签证等问
                <w:br/>
                题无法返回中国，机票费用不退，产生其他费用均需客人自理。外籍人士，享有同国内游客一样的国民待遇。如出现团队投诉等问题解决
                <w:br/>
                方案也参考国内游客标准。但境外地接社之地接报价只适用于持中国护照公民，外籍游客视国籍情况另行报价。
                <w:br/>
                15、遇天气、战争、罢工、地震等人力不可抗力因素无法游览，如我社将按照旅行社协议价格，退还未游览景点门票费用，或者更改至其
                <w:br/>
                他同类景点。赠送项目因自愿放弃或时间不够以及不可抗拒因素不能成行，不退费用。如遇航班晚点错过用餐时间，我社不予退款。请谅
                <w:br/>
                解！
                <w:br/>
                16、根据国家旅游局相关规定，如客人在旅行途中因特殊情况临时退团、取消全部或部分旅游项目，所有费用将不予退还。
                <w:br/>
                17、增加自费项目需游客同意导游方可安排，鉴于散拼成团的特殊性导游采取少数服从多数原则，不参加自费项目的客人须在景区门口等
                <w:br/>
                候（下车自由活动），敬请各位游客谅解。
                <w:br/>
                18、根据国际航班团队搭乘要求，团队通常须提前 3－3.5 小时到达机场办理登机手续，故国际段航班在当地下午 15 点前（含 15 点），
                <w:br/>
                晚间 22 点前（含 22 点）起飞的，当日行程均不含午餐或晚餐。 韩国酒店概况:
                <w:br/>
                （1）行程中所列酒店级别标准为当地酒店评定标准；
                <w:br/>
                （2）韩国的四花、五花特二酒店大堂通常都比较小，电梯每次只能乘坐 4-6 人和行李，一部分酒店没有电梯；
                <w:br/>
                （3）韩国有些酒店的双人标准房会设置一大一小两张床，方便有小孩的家庭游客；还有些酒店双人房只设置一张大的双人大床，放置双
                <w:br/>
                份床上用品，有时是二张单人床拼在一起，用时拉开；
                <w:br/>
                （4）如果因展会、酒店爆满等因素，我公司会依当时情况调整住宿酒店，但是不会影响酒店级别及整体游览时间。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行程开始前6日至4日，按旅游费用总额的50%；
                <w:br/>
                行程开始前3日至1日，按旅游费用总额的90%；
                <w:br/>
                行程开始当日，按旅游费用总额的100%。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2025-05-10T18:54:17+08:00</dcterms:created>
  <dcterms:modified xsi:type="dcterms:W3CDTF">2025-05-10T18:54:17+08:00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