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P-鼎级和风 本州伊豆半岛镰仓一日双温泉美食8日行程单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RB1746757973aR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 全程无自费，大阪、京都、奈良、伊豆热海、富士山、东京六大名城周游，尽览精华本州； 
                <w:br/>
                 特别安排入住 2 晚日式温泉酒店，特别指定伊豆 1 晚热海新赤尾温泉酒店，尽享泡汤乐趣； 
                <w:br/>
                 特别安排东京市区 1 晚--潮见王子酒店或同级，大阪市区 MOXY 酒店 1 晚或同级，舒适满满； 
                <w:br/>
                 文化古都京都两大世界遗产—金阁寺+清水寺，漫步坂道街，京都祗园，和风古韵感受优雅 
                <w:br/>
                 特别安排镰仓，漫步三大古都镰仓，国宝镰仓大佛、打卡江之电列车，高校前追忆灌篮高手场景； 
                <w:br/>
                 伊豆半岛观光,追寻《伊豆舞女》足迹，观动漫《你的名字》取景地：大室山，乘急行列车，赏东太平洋美景； 
                <w:br/>
                 特别增加古都奈良观光，春日大社，品味千年古寺的宁静悠远，与温顺的小鹿共渡悠闲时光； 
                <w:br/>
                 安排美食大礼包：蟹道乐招牌蟹料理，神户牛烤肉料理、日式料理，丰富温泉季节料理，诱惑无限； 
                <w:br/>
                全程餐标超过日元 22000/人，舌尖上的日本，精彩美食大放送，给您一个不一样的假日旅行；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西安-东京成田
                <w:br/>
              </w:t>
            </w:r>
          </w:p>
          <w:p>
            <w:pPr>
              <w:pStyle w:val="indent"/>
            </w:pPr>
            <w:r>
              <w:rPr>
                <w:rFonts w:ascii="微软雅黑" w:hAnsi="微软雅黑" w:eastAsia="微软雅黑" w:cs="微软雅黑"/>
                <w:color w:val="000000"/>
                <w:sz w:val="20"/>
                <w:szCs w:val="20"/>
              </w:rPr>
              <w:t xml:space="preserve">
                （飞行约 4 小时） 参考航班：HU7927 08：05--- 13：35 
                <w:br/>
                西安咸阳国际机场集合出发，乘坐海南航空航班飞往日本成田国际机场。开始期待已久的日本之行。抵达后导游接机。 
                <w:br/>
                前往酒店入住休息。养精蓄锐，开启美好旅程。（方便游玩，本日晚餐自理）前往入住酒店休息。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成田希尔顿酒店或成田皇冠假日或周边同级酒店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东京-伊豆
                <w:br/>
              </w:t>
            </w:r>
          </w:p>
          <w:p>
            <w:pPr>
              <w:pStyle w:val="indent"/>
            </w:pPr>
            <w:r>
              <w:rPr>
                <w:rFonts w:ascii="微软雅黑" w:hAnsi="微软雅黑" w:eastAsia="微软雅黑" w:cs="微软雅黑"/>
                <w:color w:val="000000"/>
                <w:sz w:val="20"/>
                <w:szCs w:val="20"/>
              </w:rPr>
              <w:t xml:space="preserve">
                （行驶约 2 小时）
                <w:br/>
                08:00 早餐后，前往伊豆舞女的故乡伊豆半岛，游览伊东八景之一的——城崎海岸+吊桥 （不少于 40 分钟）。 
                <w:br/>
                13:00 前往大室山缆车登顶，从山顶上眺望天城连山与富士山以及环绕四海的伊豆大岛等壮丽景观。特别安排乘坐伊豆急行列
                <w:br/>
                车(自由席)，眺望窗外美丽的伊豆海景。 
                <w:br/>
                18:30 当晚入住中部地区温泉酒店，尽情享受天然温泉带来的泡汤乐趣。 
                <w:br/>
                <w:br/>
                温馨提示：伊豆急行列车依实际搭乘班次，列车外观会有所不同, 无法指定,敬请谅解!!车次设座席有限，当旅游旺季或座位客
                <w:br/>
                满时，本游览行程有可能以立席为主，立席游览视野更佳哦!!!! 
                <w:br/>
                如遇天气原因大室山缆车关闭或维修不开放，则退还门票差价给客人，敬请谅解； 
                <w:br/>
                <w:br/>
                城崎海岸：位于典型的深入式海岸线上，陡峭的断岩是天城山和大室山火山喷发时流出的溶岩冷却后形成的里亚式海岸。海岸
                <w:br/>
                线旁一片郁郁葱葱的原生林台地，临海处礁石嶙峋，海浪奔涌，惊涛拍岸。海面上数十米的断崖划过了北方富户到南方八幡野，
                <w:br/>
                长约 9 公里。由城崎海岸沿富于变化的海岸线旅行，可观看壮观的海景，并可眺望大岛等伊豆群岛， 海岸线上还设有自然研究
                <w:br/>
                路等等的原始自然游步道。 
                <w:br/>
                大室山：大室山是伊豆高原最主要的自然景点，是伊豆高原的象征。标高 580 公尺的大室山是由火山喷发后的碎屑物所堆积而
                <w:br/>
                成的，是日本火山碎石丘的代表。山顶中央是凹陷 30 公尺深的火山口，从高空俯瞰大室山，整座山体接近对称、完美的圆锥
                <w:br/>
                体，山顶内部则是是一个巨大的火山口圆坑，宛然优美的线条，象一只倒扣的碗。因为优美的山型，吸引了许多游客前来观光。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伊豆热海新赤尾酒店（指定入住）</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伊豆-富士山（行驶约 2.5 小时）-中部（行驶约 3.5 小时）
                <w:br/>
              </w:t>
            </w:r>
          </w:p>
          <w:p>
            <w:pPr>
              <w:pStyle w:val="indent"/>
            </w:pPr>
            <w:r>
              <w:rPr>
                <w:rFonts w:ascii="微软雅黑" w:hAnsi="微软雅黑" w:eastAsia="微软雅黑" w:cs="微软雅黑"/>
                <w:color w:val="000000"/>
                <w:sz w:val="20"/>
                <w:szCs w:val="20"/>
              </w:rPr>
              <w:t xml:space="preserve">
                08:30 早餐后出发乘车前往箱根国立公园区，特别安排登上富士山五合目，与日本神山零距离亲密接触（不少于 40 分钟）。 
                <w:br/>
                13:00 前往游览忍野八海（不少于 30 分钟） 
                <w:br/>
                13:30 前往日本奥特莱斯自由观光（不少于 90 分钟） 
                <w:br/>
                16:00 前往中部地区温泉酒店，品尝温泉酒店特色温泉料理，尽情享受天然温泉带来的泡汤乐趣。 
                <w:br/>
                <w:br/>
                温馨提示：如遇富士山封路或天气原因不能到达五合目观赏点，车辆只能到达 1 合目至 4 合目，则直接更改为参观富士山资料
                <w:br/>
                馆或其他景点替代，特此说明。 
                <w:br/>
                <w:br/>
                忍野八海：这里错落有致地散布着八个清泉，水质清冽甘甜，被誉为“日本九寨沟”。 
                <w:br/>
                富士山：被日本人民誉为“圣岳”，是日本民族的象征。富士山由山脚到山顶分为十合，由山脚下出发到半山腰称为五合目，利
                <w:br/>
                用巴士可上到 2305 米的五合目，这里的景色一年四季随季节变化而不同，日出日落，气候变化，都会令富士山瞬间呈
                <w:br/>
                现不同的身影，千姿百态！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滨名湖海洋酒店或太阳皇家或中部地区同级酒店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中部-京都（行驶约 3 小时）-大阪（行驶约 1 小时）
                <w:br/>
              </w:t>
            </w:r>
          </w:p>
          <w:p>
            <w:pPr>
              <w:pStyle w:val="indent"/>
            </w:pPr>
            <w:r>
              <w:rPr>
                <w:rFonts w:ascii="微软雅黑" w:hAnsi="微软雅黑" w:eastAsia="微软雅黑" w:cs="微软雅黑"/>
                <w:color w:val="000000"/>
                <w:sz w:val="20"/>
                <w:szCs w:val="20"/>
              </w:rPr>
              <w:t xml:space="preserve">
                08:00 早餐后乘车前往京都 
                <w:br/>
                12:00 中餐为各位贵宾精心安排：日本神户和牛料理（餐标约 4500 日元） 
                <w:br/>
                13:00 游览清水寺及坂道街（不少于 60 分钟），细品古都文化气息。 
                <w:br/>
                 漫步祗园古街，找寻艺伎时代风情（不少于 30 分钟）， 
                <w:br/>
                15:00 游览平安神宫外苑，为家人朋友祈福（不少于 30 分钟）。 
                <w:br/>
                15:50 特别安排游览世界遗产—金阁寺，欣赏金碧辉煌的楼阁（不少于 40 分钟）。 
                <w:br/>
                18:30 晚入住酒店休息； （方便游玩，此日晚餐自理） 
                <w:br/>
                <w:br/>
                清水寺及坂道街：作为日本国宝被收录进世界遗产名录的清水寺，本身就是一首婉转流淌的风物诗，歌唱着古都京都的旧貌新
                <w:br/>
                颜，一砖一瓦都记录着这里岁月的变迁。徜徉在安静祥和的坂道街，信手买来浓郁当地特色的纪念品，古刹，坂道，美景，路
                <w:br/>
                人，美好的一切令旅人流连忘返。 
                <w:br/>
                金阁寺：因为建筑物外包有金箔，故名金阁寺。金阁寺的建筑与园林构造相融合，成为京都的代表性景观，并作为日
                <w:br/>
                本国宝被收录进世界遗产名录。 
                <w:br/>
                平安神宫：建于 1895 年，是为纪念迁都京都 1,100 年作为市民参拜的总社而建的。神宫模仿平安京大内里正厅而建的应天
                <w:br/>
                门和大极殿等均为朱漆建筑，美丽夺目。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moxy 大阪新梅田酒店或都酒店大阪尼崎或同级酒店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大阪-奈良（行驶约 1 小时）-中部（行驶约 3 小时）
                <w:br/>
              </w:t>
            </w:r>
          </w:p>
          <w:p>
            <w:pPr>
              <w:pStyle w:val="indent"/>
            </w:pPr>
            <w:r>
              <w:rPr>
                <w:rFonts w:ascii="微软雅黑" w:hAnsi="微软雅黑" w:eastAsia="微软雅黑" w:cs="微软雅黑"/>
                <w:color w:val="000000"/>
                <w:sz w:val="20"/>
                <w:szCs w:val="20"/>
              </w:rPr>
              <w:t xml:space="preserve">
                08:00 早餐后，繁华商都大阪。游览参观大阪的标志建筑---大阪城公园（不登城）（不少于 40 分钟），前往电器店自由购物（不
                <w:br/>
                少于 60 分钟）。来到最著名的商业街--心斋桥尽情购物淘宝，道顿崛美食街品尝各式风味小吃（不少于 90 分钟）。 
                <w:br/>
                12:00 中餐为各位贵宾精心安排蟹道乐—招牌蟹料理，饕餮美食乐翻天！（餐标约 4000 日元） 
                <w:br/>
                13:00 乘车前往奈良，参观奈良公园内的著名世界遗产--春日大社，在奈良公园与温顺的小鹿共度悠闲时光（不少于 40 分钟）。 
                <w:br/>
                15:00 乘车前往中部地区，当晚入住中部地区酒店。（方便游玩，本日晚餐自理） 
                <w:br/>
                <w:br/>
                奈良公园：游走公园中的每个角落，聆听古寺庙宇中传来的梵钟声，随处可见漫步的鹿群。传说春日大社的神祗就是骑着一头
                <w:br/>
                白鹿来到奈良，所以鹿被视作神的使者受到严密的保护，得以自在地繁衍到今天。走进林中，邂逅小鹿、行人，还有属于世界
                <w:br/>
                遗产的春日大社，诉说最浪漫的神话。 
                <w:br/>
                大阪城公园：系丰臣秀吉于 1586 年所建，由雄伟的石墙砌造而成，城中央耸立着主体建筑天守阁，巍峨宏伟，十分壮观。附
                <w:br/>
                近有风景秀丽的庭园和亭台楼阁，漫步河边，奇花异卉，满目青翠，充满诗情画意。 
                <w:br/>
                心斋桥繁华街：心斋桥作为大阪最大的购物区，集中了许多精品屋和专卖店，从早到晚熙熙攘攘，到处是市民和游客的人流。
                <w:br/>
                这里大型百货店、百年老铺、各种小店铺鳞次栉比。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滨松协和或滨松格兰酒店或中部同级酒店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中部-东京 （行驶约 3 小时）
                <w:br/>
              </w:t>
            </w:r>
          </w:p>
          <w:p>
            <w:pPr>
              <w:pStyle w:val="indent"/>
            </w:pPr>
            <w:r>
              <w:rPr>
                <w:rFonts w:ascii="微软雅黑" w:hAnsi="微软雅黑" w:eastAsia="微软雅黑" w:cs="微软雅黑"/>
                <w:color w:val="000000"/>
                <w:sz w:val="20"/>
                <w:szCs w:val="20"/>
              </w:rPr>
              <w:t xml:space="preserve">
                08:00 早餐后，乘车前往东京， 
                <w:br/>
                11:30 午餐后，前往日本最具代表性的神社-明治神宫为家人祈福，自由散策（不少于 40 分钟）。 
                <w:br/>
                14:00 乘车前往前往秋叶原动漫街电器店自由购物（不少于 60 分钟），作为世界上屈指可数的电器街，如今的秋叶原正发生着
                <w:br/>
                日新月异的变化 
                <w:br/>
                15:30 前往前往浅草雷门观音寺祈福，仲见世小商品街观光（不少于 40 分钟） 
                <w:br/>
                16:30 前往静谧美丽的皇居广场，在二重桥前拍照留念（不少于 40 分钟）。 
                <w:br/>
                17:30 乘车前往酒店，入住酒店休息。（方便游玩，此日晚餐自理） 
                <w:br/>
                <w:br/>
                明治神宫：明治神宫是日本神道的重要神社，位于涩谷区原宿一带的代代木公园北侧，是东京市中心除皇居外最大的一块绿地。
                <w:br/>
                这里供奉着明治天皇及昭宪皇太后的灵位。每年都有很多人来此参拜祈福。 
                <w:br/>
                浅草寺仲见世街：浅草寺创建于 628 年，是东京都内最古老的寺院。入口处挂着写着“雷门”字样的巨大灯笼这里的象征。仲
                <w:br/>
                见世通是一条售卖各种土产礼品的商业街。约 300 米的路上，挤满了 100 多家店铺。 
                <w:br/>
                皇居：历代天皇及其家人的住所。皇居的大部分不开放参观，平时游人只能在皇宫外苑外的皇宫广场附近游览一番。整个皇居
                <w:br/>
                区域林木葱葱，满目苍翠，实在堪称为都市绿洲。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东京潮见王子酒店或东京巨蛋或同级酒店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东京-镰仓（行驶约 1 小时）-东京（行驶约 1 小时）
                <w:br/>
              </w:t>
            </w:r>
          </w:p>
          <w:p>
            <w:pPr>
              <w:pStyle w:val="indent"/>
            </w:pPr>
            <w:r>
              <w:rPr>
                <w:rFonts w:ascii="微软雅黑" w:hAnsi="微软雅黑" w:eastAsia="微软雅黑" w:cs="微软雅黑"/>
                <w:color w:val="000000"/>
                <w:sz w:val="20"/>
                <w:szCs w:val="20"/>
              </w:rPr>
              <w:t xml:space="preserve">
                08:00 早餐后，乘车前往市内综合免税店自由观光（不少于 60 分钟）。， 
                <w:br/>
                09:30 乘车前往前往日本第三大古都-镰仓，打卡灌篮高手【江之电】列车,镰仓高校前（车览）追忆灌篮高手，樱木花道和晴子
                <w:br/>
                挥手的闸道口，漫步宁静小镇镰仓，领略日本第三大古都——的魅力所在，这座近千年的古城见证了一个时代的辉煌，也承载
                <w:br/>
                了日本的一段历史与文化参观日本祭祀八幡神的神社-鹤冈八幡宫，已有 800 年历史的神社是镰仓的灵魂所在，您可以在此享
                <w:br/>
                受一段宁静的时光，尽情观赏路途中的美景。特别安排参观国宝级景观镰仓大佛(不少于 20 分钟)， 
                <w:br/>
                15:00 后乘车前往横滨山下公园，眺望横滨港，海湾大桥和海港船只交错的景色（不少于 30 分钟） 
                <w:br/>
                （方便游玩，本日午晚餐自理） 
                <w:br/>
                16:30 在世界三大繁华街之一的银座大街（不少于 60 分钟）渡过悠闲的午后时光 
                <w:br/>
                17:30 乘车前往酒店，入住酒店休息。（方便游玩，此日午晚餐自理） 
                <w:br/>
                温馨提示：如遇镰仓大佛整修，则调整为参观其他景点。 
                <w:br/>
                <w:br/>
                镰仓高校前：江之电沿途停靠的“镰仓高校前”车站，出了车站不远处靠近海边的路口，就是《灌篮高手》里樱木花道与晴子
                <w:br/>
                打招呼这一经典场景的取景地。面对蔚蓝的湘南海岸，关于灌篮高手的热血青春记忆扑面而来，这画面足以令人回味感动。 
                <w:br/>
                江之电：连接藤泽与镰仓沿着海岸线行驶的复古电车，沿途经过知名景点，江之岛、长谷寺、镰仓大佛，以及「灌篮高手」的
                <w:br/>
                镰仓高校前站。海岸线还可欣赏到海天一色的美丽景致，是一条很知名的观光电车。
                <w:br/>
                鹤冈八幡宫：设立在日本神奈川县镰仓市祭祀八幡神的神社。前九年战役结束以后的第二年 1063 年，源赖义向山城国（京都
                <w:br/>
                府）石清水八幡宫提出劝请，请求在镰仓由比乡鹤冈设立八幡宫。1180 年源赖朝入主镰仓，将神社移往现在所在地，称鹤冈若
                <w:br/>
                宫，八幡神成为源氏的守护神。1191 年八幡宫失火，幕府在若宫后方的山上兴建本宫，又重修了若宫。之后，八幡神作为武门
                <w:br/>
                的守护而备受尊崇。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成田希尔顿酒店或成田皇冠假日或周边同级酒店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东京成田-西安（飞行约 4 小时）
                <w:br/>
              </w:t>
            </w:r>
          </w:p>
          <w:p>
            <w:pPr>
              <w:pStyle w:val="indent"/>
            </w:pPr>
            <w:r>
              <w:rPr>
                <w:rFonts w:ascii="微软雅黑" w:hAnsi="微软雅黑" w:eastAsia="微软雅黑" w:cs="微软雅黑"/>
                <w:color w:val="000000"/>
                <w:sz w:val="20"/>
                <w:szCs w:val="20"/>
              </w:rPr>
              <w:t xml:space="preserve">
                参考航班：HU7928 15:00---18:55
                <w:br/>
                早餐后，自由活动，后于指定时间集合前往机场，搭乘国际航班回到西安，结束美妙的日本之旅！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 西安/ 日本往返国际机票团队经济舱费用，含机场建设税； 
                <w:br/>
                 行程所示酒店标准双人间，温泉酒店二人间； 
                <w:br/>
                 境外旅游巴士费用及日籍司机服务（根据实际收客人数，适当调整车型）； 
                <w:br/>
                 行程内所列用餐； 
                <w:br/>
                 行程中所列景点门票； 
                <w:br/>
                 ADS 团队旅游签证费用；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 护照费用； 
                <w:br/>
                 洗衣，理发，电话，传真，饮料，烟酒，洗熨、付费电视，行李搬运等境外个人消费费用； 
                <w:br/>
                 旅游者因违约、自身过错、自由活动期间内行为或自身疾病引起的人身和财产损失； 
                <w:br/>
                 服务包含项目未提到的其它一切费用。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一、安全提示
                <w:br/>
                <w:br/>
                1．境外游览时游客应注意人身安全和财产安全。在外活动时，您个人的钱款和其它贵重物品请一定随身携带，不要放在行李寄存处或旅游车内，也不要放在酒店房间里。入住酒店后可将贵重物品存入酒店的保险箱内，但离店时一定要记得取出，酒店不负责客人在客房中贵重物品的安全。在餐厅、商场、酒店大堂、机场等公共场所要格外注意保管好自己的财物和证件。请不要委托不熟悉的人保管自己的物品，以免丢失后影响旅程及心情。
                <w:br/>
                <w:br/>
                2．乘坐交通工具时，钱款、护照和贵重物品不要放在行李箱中托运；司机不负责巴士上旅客贵重物品的安全，请您在离车时不要把贵重物品遗留在座位上，保险公司对现金是不投保的。
                <w:br/>
                <w:br/>
                3．在整个旅行过程中，请随身携带我公司发给您的行程及紧急联络通讯录（联系方式详见出团通知书），万一发生迷路、与团队走散或其他紧急情况，请您不要着急，并及时与我们北京总部、欧洲负责接待的旅行社及导游取得联系。
                <w:br/>
                <w:br/>
                <w:br/>
                二、签证和销签提示
                <w:br/>
                <w:br/>
                1．是否给予签证、是否准予出、入境，为有关机关的行政权利。如因游客自身原因或因提供材料存在问题不能及时办理签证而影响行程的，以及被有关机关拒发签证或不准出入境的，相关责任和费用由游客自行承担（此类费用包括但不限于签证费、送签保险费、送签服务费、机票相关费用、酒店取消费等）。
                <w:br/>
                <w:br/>
                2．使馆是否采纳或相信客人提供的材料，我公司无法干涉。关于签证申请材料：不论签证通过与否，各国使馆除退回护照以及相关证件原件以外，通常不退回其他申请材料（如银行存款证明书、户籍居住或夫妻关系证明、公证书原件等），请您特别注意！
                <w:br/>
                <w:br/>
                3．部分国家签证申请过程中，使馆将会根据客人的材料情况，抽查客人前往使馆面试，或者在客人回国后抽查部分客人本人前往使馆面试销签，面试费用自理。面试销签关系到使馆是否给予游客良好的记录，请您作好思想准备，予以配合。（使馆一般会在旅行团回国前一天通知旅行社，由旅行社通知游客。）
                <w:br/>
                <w:br/>
                4．销签时间一般为15天左右，旺季时间更长，具体时间长度取决于使馆的工作进度。对于个别客人因后续出国需要提前取出销签护照的要求我公司不能保证实现。
                <w:br/>
                <w:br/>
                5．团队返回后，请务必将护照及返程登机牌的原件交于领队统一办理销签手续（其中登机牌原件递送进领馆后是不予退还的，如您需要换取航空公司的积分，可在机场换取登机牌时同时办理）。
                <w:br/>
                <w:br/>
                <w:br/>
                三、境外法规及风俗提示
                <w:br/>
                <w:br/>
                （请根据各国家文化风俗习惯描述）
                <w:br/>
                <w:br/>
                <w:br/>
                四、健康情况及保险提示
                <w:br/>
                <w:br/>
                1．游客出行前请确保自身身体条件能够完成旅游活动。
                <w:br/>
                <w:br/>
                2．我社建议游客在出行前根据自身实际情况自行选择和购买旅行意外伤害保险或旅行境外救援保险。
                <w:br/>
                <w:br/>
                <w:br/>
                五、综合提示
                <w:br/>
                <w:br/>
                1．我社通常在出团前1-2个工作日召开行前说明会，请关注网站通知。若能提前确定，我们将会第一时间通知您。
                <w:br/>
                <w:br/>
                2．由于列车、航班等公共交通工具延误或取消，以及第三方侵害等不可归责于旅行社的原因导致旅游者人身、财产权受到损害的，旅行社不承担责任，但会积极协助解决旅游者与责任方之间的纠纷。
                <w:br/>
                <w:br/>
                3．我们非常重视您的意见和建议，《游客意见表》是我们判定旅游团服务质量的重要依据，请您如实填写《游客意见表》，感谢您留下宝贵的意见和建议，我们将不断改进工作，更好地为广大游客提供服务。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北京领区团签资料 
                <w:br/>
                 有效期半年以上因私护照（护照末页本人签字，必须有两个空白对开页） 
                <w:br/>
                 身份证正反面复印件 
                <w:br/>
                 在职证明（加盖公章） 
                <w:br/>
                 学生提供学生证复印件或学校的准假信，退休老人提供退休证复印件 
                <w:br/>
                 白底彩照两张 3.5*4.5（近 3 个月内） 
                <w:br/>
                 签证申请表 
                <w:br/>
                 户口本复印件(首页，户主页，本人页) 
                <w:br/>
                 存款证明 5 万以上（需要验真） 
                <w:br/>
                 外领区人员必须是在北京领区工作生活才可送签，需提供暂住证原件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服务说明 
                <w:br/>
                 行程说明： 
                <w:br/>
                （1） 本社有权根据景点关门时间或当地交通状况调整行程游览先后顺序； 
                <w:br/>
                （2） 行程中所列航班时间均为出发地和抵达地当地时间。日本同北京时间时差为一小时，日 
                <w:br/>
                本上午九点，则北京为上午八点。 
                <w:br/>
                 酒店标准： 
                <w:br/>
                （1） 日本的酒店大堂和房间面积相比国内酒店较小，双人间一般 16-25 平米； 
                <w:br/>
                （2） 日本的酒店单人间一般为一张单人床，单房差是指用一个单人间产生的差价而非双间单人利用的差价； 
                <w:br/>
                （3） 依照旅游业现行作业规定，我社有权依据最终出团人数情况，调整房间分房情况。 
                <w:br/>
                <w:br/>
                <w:br/>
                 退费说明： 
                <w:br/>
                （1） 如遇天气、战争、罢工、地震等人力不可抗力因素无法游览，我社将按照旅行社协议，退还未游览景点门票费用，
                <w:br/>
                但赠送项目费用不退； 
                <w:br/>
                （2） 游客因个人原因临时自愿放弃游览，酒店住宿、餐、车等费用均不退还。 
                <w:br/>
                （3） 我社推荐客人根据自身情况购买医疗 50 万或 70 万的大额保险 。 
                <w:br/>
                <w:br/>
                 补费说明： 
                <w:br/>
                （1） 如遇航空公司政策性调整机票价格，请按规定补交差价。团队机票不得改签换人退票； 
                <w:br/>
                （2） 如果旅游目的地国家政策性调整门票或其他相关价格，请按规定补交差价； 
                <w:br/>
                 其他说明： 
                <w:br/>
                （1） 我社处理游客意见，以游客交回的《团队质量反馈表》为依据，请您秉着公平、公正、实事求是的原则填写《团队
                <w:br/>
                质量反馈表》。 
                <w:br/>
                <w:br/>
                旅行社（盖章）： 旅游者或旅游者代表（签章）： 
                <w:br/>
                <w:br/>
                祝旅途愉快！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2025-06-26T20:19:11+08:00</dcterms:created>
  <dcterms:modified xsi:type="dcterms:W3CDTF">2025-06-26T20:19:11+08:00</dcterms:modified>
</cp:coreProperties>
</file>

<file path=docProps/custom.xml><?xml version="1.0" encoding="utf-8"?>
<Properties xmlns="http://schemas.openxmlformats.org/officeDocument/2006/custom-properties" xmlns:vt="http://schemas.openxmlformats.org/officeDocument/2006/docPropsVTypes"/>
</file>