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（0玉店）千寻喀纳斯双飞8日游行程单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xj1717471638069</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银川市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阿克苏市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【甄选酒店】全程3晚当地五星+3晚当地四星+1晚经济舒适型酒店，整体酒店保证干净整洁舒适
                <w:br/>
                            的住宿环境；
                <w:br/>
                【舒适用车】全程豪华2+1航空座椅空调旅游车，保证每人一正座 ，使您的乘车环境更舒适不拥挤；
                <w:br/>
                【经典景区】5大5A级景区：世界魔鬼城、喀纳斯、禾木、可可托海、天山天池；
                <w:br/>
                【网红打卡】七彩丹霞---五彩滩；
                <w:br/>
                【特别赠送】赠送每位客人新疆特色小礼物：（男士为维吾尔族小花帽 ，女士为艾德莱斯绸丝巾）
                <w:br/>
                随车提供矿泉水；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银川-克拉玛依（10：35-14：00 ）-乌尔禾世界魔鬼城-乌尔禾（约120km,2h）
                <w:br/>
              </w:t>
            </w:r>
          </w:p>
          <w:p>
            <w:pPr>
              <w:pStyle w:val="indent"/>
            </w:pPr>
            <w:r>
              <w:rPr>
                <w:rFonts w:ascii="微软雅黑" w:hAnsi="微软雅黑" w:eastAsia="微软雅黑" w:cs="微软雅黑"/>
                <w:color w:val="000000"/>
                <w:sz w:val="20"/>
                <w:szCs w:val="20"/>
              </w:rPr>
              <w:t xml:space="preserve">
                第1天	住宿：乌尔禾（当地4星）
                <w:br/>
                	克拉玛依机场接机后，途观百里油田、林立的油井，前往【乌尔禾世界魔鬼城】（含门票+首道区间车即小火车）景区，是我国罕见的风蚀地貌，山丘被风吹成了各式各样的“建筑物”，在“魔鬼城”里，色彩斑澜的装饰用卵石，俯拾即是，有时还能捡到晶莹美丽的玛瑙石。购票后换乘特色小火车进入游览，开放式的车厢方便拍照，循着讲解器的指引，远观有的形似雄鹰展翅扑面而来，有的形似天狗望月惟妙惟肖，有的形似泰坦尼克蔚为壮观。随后前往乌尔禾区入住酒店。
                <w:br/>
                	【温馨提示】
                <w:br/>
                1.抵达魔鬼城的时间为正午，是新疆全天紫外线较强的时间，日照强烈，且风沙较大，建议您提前做好防晒准备，如防晒霜、墨镜、飞巾、遮阳帽等防晒防尘装备。
                <w:br/>
                2.魔鬼城气候干燥，游玩时注意防晒补水，如遇大风天气景区会停止接待，为了安全请您配合；
                <w:br/>
                	自费项目说明：
                <w:br/>
                1.白杨河大峡谷+大秦影视城+秦王宴238元/人
                <w:br/>
                2.冰雪大世界118元/人
                <w:br/>
                3.魔鬼城全景越野车160元/人
                <w:br/>
                	早餐：自理	中餐：自理	晚餐：优质团餐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乌尔禾-喀纳斯-贾登峪/黑流滩/冲乎尔（约460km，8h）
                <w:br/>
              </w:t>
            </w:r>
          </w:p>
          <w:p>
            <w:pPr>
              <w:pStyle w:val="indent"/>
            </w:pPr>
            <w:r>
              <w:rPr>
                <w:rFonts w:ascii="微软雅黑" w:hAnsi="微软雅黑" w:eastAsia="微软雅黑" w:cs="微软雅黑"/>
                <w:color w:val="000000"/>
                <w:sz w:val="20"/>
                <w:szCs w:val="20"/>
              </w:rPr>
              <w:t xml:space="preserve">
                第2天	住宿：贾登峪/黑流滩/冲乎尔（经济型）
                <w:br/>
                	早起乘车前往国家5A级景区【喀纳斯】景区（含门票+一进区间车），进入阿尔泰山车窗外是草原和巨石，喀纳斯景区位于阿尔泰山中段，以神秘的湖怪，变换颜色的湖水和炫目的自然风光而让人痴迷。喀纳斯湖风景区被誉为二十—世纪人类最后—片净土，在这里，晴朗的天空，壮观的冰川映衬着宁静的湖水，茫茫的草原包容着幽深的原始森林，美丽而神秘的略纳斯湖，构成了—幅美轮美免的图画，堪称人间仙境，乘区间车观看【卧龙湾】【月亮湾】【神仙湾】，中途自行下车拍照，到达后，您还可以选择略纳斯湖游船等活动。
                <w:br/>
                	【温馨提示】
                <w:br/>
                1.今日山路多，晕车游客请提前备好药品；
                <w:br/>
                2.喀纳斯景区处于高山上，海拔大约2000多米，一般不会有高原反应，早晚温差较大根据身体状况带厚的服装；
                <w:br/>
                3.景区内木栈道铺设较多，雨雪天气过后比较湿滑，游玩时注意脚下，小心滑倒；
                <w:br/>
                4.喀纳斯禾木景区内，属于国家森林公园，电话信号，网络有时较弱，请知悉；
                <w:br/>
                5.布尔津至贾登峪道路如遇雨雪天气交警封路，导致无法前往喀纳斯禾木，根据现场状况，将会调整成游览阿勒泰或布尔津其他景区，费用不变；若取消此天行程车费不退；因是天气等不可抗力因素，若产生额外住宿费及车费游客自身承担！
                <w:br/>
                	自费项目说明：
                <w:br/>
                1.喀纳斯游船120元/人
                <w:br/>
                2.图瓦人探秘120元/人
                <w:br/>
                	早餐：酒店含早	中餐：优质团餐	晚餐：自理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贾登峪-禾木-五彩滩-布尔津（约160km2.5h）
                <w:br/>
              </w:t>
            </w:r>
          </w:p>
          <w:p>
            <w:pPr>
              <w:pStyle w:val="indent"/>
            </w:pPr>
            <w:r>
              <w:rPr>
                <w:rFonts w:ascii="微软雅黑" w:hAnsi="微软雅黑" w:eastAsia="微软雅黑" w:cs="微软雅黑"/>
                <w:color w:val="000000"/>
                <w:sz w:val="20"/>
                <w:szCs w:val="20"/>
              </w:rPr>
              <w:t xml:space="preserve">
                第3天		住宿：布尔津/北屯/富蕴（当地4星）
                <w:br/>
                	早起乘车前往禾木，进入阿尔泰山车窗外是草原和巨石，山路上美景应接不暇，可在安全的观景点停车拍照，抵达禾木售票中心；购买门票换乘区间车进入【禾木】景区（含门票+区间车），禾木村是图瓦人的集中生活居住地，是仅存的3个图瓦村落（禾木村、喀纳斯村和白哈巴村）中最远和最大的村庄，总面积3040平方公里。这里的房子全是原木搭成的，充满了原始的味道。禾木村最出名的就是万山红遍的醉人秋色，炊烟在秋色中冉冉升起，形成一条梦幻般的烟雾带，胜似仙境它素有“中国第一村”的美称。
                <w:br/>
                抵达“被誉为天下第一滩——【五彩滩】（含门票）五彩滩又称五彩河岸，位于额尔齐斯河流域，由于长期受风蚀水蚀以及淋溶等自然作用的影响而形成的，属于典型的雅丹地貌。五彩滩的特别，还由于它色彩绚烂，形状缤纷。经过千万年风蚀雨剥以及河水的冲刷，在几乎寸草不生的河滩上出现了红、绿、紫、黄、棕等鲜艳的色彩。特意安排下午浏览五彩滩，欣赏美景。
                <w:br/>
                    随后带领你穿越童话世界的迷雾，踏入美丽梦幻的童话小镇—布尔津，在这座童话小镇，大片大片彩色的俄式建筑林立，在夜晚的时候，点亮城市，宛如童话不夜城。
                <w:br/>
                	【温馨提示】
                <w:br/>
                1.今日山路多，晕车游客请提前备好药品；
                <w:br/>
                2.如遇旅游旺季排队时间较长，需耐心等候；
                <w:br/>
                3.禾木景区处于高山上，海拔大约2000多米，一般不会有高原反应，早晚温差较大根据身体状况带厚的服装；
                <w:br/>
                4.景区骑马一定请联系正规马队，必要时可以请求导游协助；
                <w:br/>
                5.五彩滩景区内蚊虫较多，因为这里是与南美亚马逊河流域并列的世界主要蚊区之一，故建议游客出行前自备一些风油精、驱虫水、面纱等防护物品。
                <w:br/>
                	自费项目说明：
                <w:br/>
                1.草原石人 198元/人 
                <w:br/>
                2.云霄峰索道188元/人
                <w:br/>
                3.骑马80-300元不等
                <w:br/>
                4.热气球、篝火晚会等
                <w:br/>
                	早餐：酒店含早	中餐：优质团餐	晚餐：自理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布尔津-可可托海景区-可可托海镇/富蕴（约340km，4.5h）
                <w:br/>
              </w:t>
            </w:r>
          </w:p>
          <w:p>
            <w:pPr>
              <w:pStyle w:val="indent"/>
            </w:pPr>
            <w:r>
              <w:rPr>
                <w:rFonts w:ascii="微软雅黑" w:hAnsi="微软雅黑" w:eastAsia="微软雅黑" w:cs="微软雅黑"/>
                <w:color w:val="000000"/>
                <w:sz w:val="20"/>
                <w:szCs w:val="20"/>
              </w:rPr>
              <w:t xml:space="preserve">
                第4天		住宿：可可托海镇/富蕴（当地4星）
                <w:br/>
                	    早餐后前往国家5A景区【可可托海】(含门票+区间车)购票后排队乘区间车进入可可托海景区游玩，哈萨克语的意为“绿色的丛林”，蒙古语意为“蓝色的河湾”。可可托海并非一片海洋，额尔齐斯河从景区内穿流而过，河岸两侧有成片的白桦林，其中一棵松树和白桦相伴而生被誉为夫妻树，巨大的花岗岩山体仿佛凝固的瀑布，最壮观的当属屹立于天地之间的神钟山；以花岗岩地貌、峡谷河源风光、高山植被景观为特色。
                <w:br/>
                   游览结束后入住酒店。
                <w:br/>
                	【温馨提示】
                <w:br/>
                1.可可托海景区区间车在客流量大的时候，会有排队的情况；
                <w:br/>
                	早餐：酒店含早	中餐：优质团餐	晚餐：自理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可可托海镇/富蕴-乌鲁木齐/昌吉（约560km,6h）
                <w:br/>
              </w:t>
            </w:r>
          </w:p>
          <w:p>
            <w:pPr>
              <w:pStyle w:val="indent"/>
            </w:pPr>
            <w:r>
              <w:rPr>
                <w:rFonts w:ascii="微软雅黑" w:hAnsi="微软雅黑" w:eastAsia="微软雅黑" w:cs="微软雅黑"/>
                <w:color w:val="000000"/>
                <w:sz w:val="20"/>
                <w:szCs w:val="20"/>
              </w:rPr>
              <w:t xml:space="preserve">
                第5天
                <w:br/>
                	住宿：乌鲁木齐/昌吉
                <w:br/>
                	酒店早餐后，沿途欣赏风景，前往乌鲁木齐/昌吉。
                <w:br/>
                	【温馨提示】
                <w:br/>
                1.今日行车距离较长，请提前自备零食和饮水，观赏沿途风景；
                <w:br/>
                2.车辆全程GPS限速监控，最长行驶4小时，必须停车休息20分钟，为了安全感谢理解与配合；
                <w:br/>
                	自费项目说明：
                <w:br/>
                1.《千回西域》新疆大剧院大型实景歌舞秀298元/人
                <w:br/>
                	早餐：酒店含早	中餐：优质团餐	晚餐：自理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乌鲁木齐/昌吉-天池（约110km,1.5h）
                <w:br/>
              </w:t>
            </w:r>
          </w:p>
          <w:p>
            <w:pPr>
              <w:pStyle w:val="indent"/>
            </w:pPr>
            <w:r>
              <w:rPr>
                <w:rFonts w:ascii="微软雅黑" w:hAnsi="微软雅黑" w:eastAsia="微软雅黑" w:cs="微软雅黑"/>
                <w:color w:val="000000"/>
                <w:sz w:val="20"/>
                <w:szCs w:val="20"/>
              </w:rPr>
              <w:t xml:space="preserve">
                第6天
                <w:br/>
                	住宿：乌鲁木齐/昌吉
                <w:br/>
                	早餐后乘车赴【新疆兵团军垦棉花文化馆】（游览时间90分钟）吐鲁番的葡萄，哈密的瓜，新疆的棉花顶呱呱。18个小时的光照造就了新疆棉的品质，它不似百花，却胜百花。悠悠丝路古道、浓郁民族风情，古丝绸之路上，这朵“白花”已经盛开千年。从我国古代文献记载来看，早在西汉时期，“白叠”便传入中国开始规模种植。新疆的棉花种植业是一段历史的传奇，既是远古的回响，也是中国经济现代化历程的见证。为了让大家更好的接触到新疆的长绒棉，接下来我们一起走进新疆兵团军垦棉文化馆，是新疆生产建设兵团在履行屯垦戍边、艰苦创业的基础上创设的品牌。从一朵棉花到一匹布，从一个车间到一个产业园，从一件衣服到一个品牌，以棉花为代表的新疆本土产业正在慢慢成长。同时，新疆棉花也在为人类创造品质生活。
                <w:br/>
                离开乌鲁木齐往阜康方向出发前往【天山天池】景区（含门票区间车）。游览瑶池圣地、世界自然遗产，穿峡谷、登天山、过石门一线、绕盘山公路、赏西小天池、望天山雪、观雪岭云杉、寻定海神针、拜博格达峰，抵达天山山腰，“见神池浩渺，如天境浮空”一池碧水带着仙家灵气，让人仿佛从时光隧道中穿越，见证了西王母和周穆王的爱情，参与了“七剑下天山”的豪情壮志，瞬间进入了中国人的神话传说和武侠传奇中。
                <w:br/>
                	【温馨提示】
                <w:br/>
                1.天山天池紫外线强，做好防晒哦;
                <w:br/>
                	自费项目说明：
                <w:br/>
                1.天池游船100元/人
                <w:br/>
                2.天池马牙山索道220元/人
                <w:br/>
                3.哈萨克家访100元/人 
                <w:br/>
                	早餐：酒店含早	中餐：优质团餐	晚餐：自理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乌鲁木齐/昌吉-吐鲁番（约180km,2.5h）
                <w:br/>
              </w:t>
            </w:r>
          </w:p>
          <w:p>
            <w:pPr>
              <w:pStyle w:val="indent"/>
            </w:pPr>
            <w:r>
              <w:rPr>
                <w:rFonts w:ascii="微软雅黑" w:hAnsi="微软雅黑" w:eastAsia="微软雅黑" w:cs="微软雅黑"/>
                <w:color w:val="000000"/>
                <w:sz w:val="20"/>
                <w:szCs w:val="20"/>
              </w:rPr>
              <w:t xml:space="preserve">
                住宿：乌鲁木齐/昌吉
                <w:br/>
                早晨后前往有“中亚风情缩影”之称的—【新疆维药文化中心】（游览时间90分钟），新疆维吾尔医药博大精深，深入了解维吾尔长寿奥秘。
                <w:br/>
                乘车前往富庶丰饶之地、瓜果之乡、歌舞之乡，世界四大文明交汇之地-火洲吐鲁番。
                <w:br/>
                参观与“万里长城”、“京杭大运河”并称为古代三大文明工程的【坎儿井】（含门票），它是是荒漠地区一特殊灌溉系统。吐鲁番虽然酷热少雨，但盆地北有博格达山，西有喀拉乌成山，每当夏季大量融雪和雨水流向盆地，渗入戈壁，汇成潜流，为坎儿井提供了丰富的地下水源。
                <w:br/>
                乘车前往大名鼎鼎的【火焰山】（含门票），“山不在高，有仙则名”火焰山就是这样一座名山。火焰山重山秃岭，寸草不生；每当盛夏，红日当空，地气蒸腾，焰云燎绕，形如飞腾的火龙，十分壮观。吴承恩著名神话小说《西游记》以唐僧师徒四人西天取经路过此地经历劫难的故事而脍灸人口。
                <w:br/>
                参观【星级诚信维吾尔民俗家访】，品尝的各类葡萄干果，欣赏维吾尔原生态歌舞，学几句维吾尔语言，跳几步维吾尔舞蹈，与当地居民零距离接触。
                <w:br/>
                【温馨提示】
                <w:br/>
                1.吐鲁番紫外线强，请自备防晒霜、遮阳伞等防晒用具。
                <w:br/>
                自费项目说明：
                <w:br/>
                1.吐鲁番水果宴238元/人
                <w:br/>
                2.火焰山深度游150元/人
                <w:br/>
                3.烤全羊1880元/只
                <w:br/>
                早餐：酒店含早	中餐：优质团餐	晚餐：自理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第8天	乌鲁木齐-银川（16：55-20：00）
                <w:br/>
              </w:t>
            </w:r>
          </w:p>
          <w:p>
            <w:pPr>
              <w:pStyle w:val="indent"/>
            </w:pPr>
            <w:r>
              <w:rPr>
                <w:rFonts w:ascii="微软雅黑" w:hAnsi="微软雅黑" w:eastAsia="微软雅黑" w:cs="微软雅黑"/>
                <w:color w:val="000000"/>
                <w:sz w:val="20"/>
                <w:szCs w:val="20"/>
              </w:rPr>
              <w:t xml:space="preserve">
                住宿：温暖的家
                <w:br/>
                	酒店出发，根据航班时间送机，结束愉快的旅程，返回温暖的家
                <w:br/>
                	早餐：酒店含早	中餐：自理	晚餐：自理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
                <w:br/>
                包含	车费	全程豪华2+1航空座椅空调旅游车，每人一正座。包含油费，停车费以及过路费。
                <w:br/>
                	住宿费	全程3晚当地五星+3晚当地四星+1晚经济型酒店（经济舒适型酒店住宿，整体酒店保证整洁干净舒适的住宿环境）或同级别酒店；不接受指定酒店；单人的住宿费；（单人预定游客安排同性别拼住双人间或三人间；如要求单独住一间，则需补齐单房差）
                <w:br/>
                如遇酒店满房或特殊原因，不能安排备选酒店时，旅行社有权安排同级别、同标准的其他酒店。
                <w:br/>
                	门票费	全程门票及首道必乘区间车，团队打包价，不去不退，不退年龄优惠差价。
                <w:br/>
                	餐费	包含行程中所列7早7正。酒店含早，不吃不退。正餐为团餐或新疆风味餐，不含酒水。
                <w:br/>
                	导游服务	全程国语导游服务，用餐以及住宿费用。
                <w:br/>
                	保险	含旅行社责任险。
                <w:br/>
                	购物	全程无购物。景区内设购物店，为景区经营行为，非旅行社安排购物点。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
                <w:br/>
                不含	1.不含游客的娱乐购物等费用；
                <w:br/>
                2.所有个人消费及费用包含中未提及的任何费用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1、我社有权在不减少景点的前提下,调整景点游览次序及时间.
                <w:br/>
                2、如出现单数的情况下,请补单房差。(不拼房，不加床，不安排三人间)
                <w:br/>
                3、1.2米以下儿童只含车、半餐、导服，其他费用由客人自理。
                <w:br/>
                4、如遇天气、自然灾害、政府政策性调价等不可抗拒的因素导致行程延误及变更费用我社不负担责任。
                <w:br/>
                5、我们的接待品质是以游客合理签字反馈意见为据,为维护游客和旅行社利益,请客人认真填写,行程结束后如有客人投诉与所签意见单不符，我社以所签意见单为准！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此线路为团散线路 ，请提前  10 个工作日报名。
                <w:br/>
                2、  机票一经开出 ，不得签转 ，不得退票。请带好有效身份证件或旅行证件。
                <w:br/>
                3、  报名时请检查所使用的身份证件是否在有效期内 ，因自身原因造成不能成行 ，需旅游者自行承担责任 ；
                <w:br/>
                4、  若受交通、气候、 当地接待容量等原因影响 ，我社有权调整行程（ 景点不减少）或取消原定旅游计划。
                <w:br/>
                5、 游览途中 ，遇到所提供服务与旅游合同签订时的承诺不符的 ，请及时联系 ，以便我们及时处理并改正。
                <w:br/>
                6、 客人如自愿放弃行程中的提供标准 ，则不退任何费用（餐费、 门票等）。
                <w:br/>
                7、  以上旅游景点对学生证、老人证有一定的优惠政策 ，但以上价格已按折扣价计算成本 ，故客人不再享受 景点门口所标示的优惠折扣 ！如客人某个景点不去参观 ，则一律不退景点的费用。
                <w:br/>
                8、  自费项目我社导游不会强制推介 ，如有  50%的客人参加 ，请不参加的客人在车外等。
                <w:br/>
                9、  儿童费用不含床位、火车票、 门票 ，如发生其它费用请家长现付。
                <w:br/>
                10、请游客在团队行程结束前 ，务必亲笔填写《旅游评议表》这是您对此次游览质量的最终考核标准 ；我   司质检专员将以此作为团队质量调查的依据 ，否则不予受理投诉。不签服务评议表者视为放弃权利 ，  按无 接待意见处理。
                <w:br/>
                特别提示 ：为了防范您在旅游中的风险 ，保障您的切身利益 ，我们建议您购买旅游意外保险 ！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通知 ：各大航空公司最新规定 ，国家最高人民法院发布失信人不得乘飞机 ，如游客属失信人 ，请勿报团出行 ！如游客属失信人 ，请报名前一定要向旅行社说清楚 ，如未提前说明 ，机票一旦付全款之后 ，失信人的机票全损 ，只能退税 ，所有损失客人自行承担 ！！国家法院失信人验证网站为 ：
                <w:br/>
                http://shixin.court.gov.cn/机票为买断机票模式 ，确认后 ，有任何变动 ，机票全损 ，费用不退 ！敬请谅解 ！
                <w:br/>
                特别提示根据《航班正常管理规定》 ，由于天气、突发事件、空中交通管制、安检以及旅客等非承运人原 因 ，造成航班在始发地出港延误或者取消 ，承运人应当协助旅客安排餐食和住宿 ，费用由旅客自理。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2025-07-08T17:59:08+08:00</dcterms:created>
  <dcterms:modified xsi:type="dcterms:W3CDTF">2025-07-08T17:59:08+08:00</dcterms:modified>
</cp:coreProperties>
</file>

<file path=docProps/custom.xml><?xml version="1.0" encoding="utf-8"?>
<Properties xmlns="http://schemas.openxmlformats.org/officeDocument/2006/custom-properties" xmlns:vt="http://schemas.openxmlformats.org/officeDocument/2006/docPropsVTypes"/>
</file>