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【东北专列】B线线——俄罗斯海参崴+河北(北戴河)/辽宁(丹东、沈阳)/黑龙江(哈 尔滨)/吉林(长白山、延边) 东北全景空调专列15日游行程单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db1712823oq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辽宁省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各地乘旅游专列赴山海关 ，开始愉快的东北之旅！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专列上沿途欣赏风光，与新朋友组织棋牌、唱歌等娱乐活 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专列上沿途欣赏风光，与新朋友组织棋牌、唱歌等娱乐活动。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山海关-北戴河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抵达山海关站 ，游览万里长城东部起点【老龙头】（游览时间约1.5小时）--站在长城  之上. 目睹长城入海的壮丽景观. 老龙头长城是世界上唯一的滨海长城 ，被称为“人类历史上的千  古奇观”
                <w:br/>
                后【山海关深度游】，游览【闯关东】（40分钟）历史重现中国三大人口迁徙-跨越山 海关闯东北 ，听【山海关堂会】（40分钟）以山海关历史故事、名胜古迹为题材 在欣赏传统曲艺 的同时,生动的了解山海关古城的风土人情,前世今生。
                <w:br/>
                游览【秦皇求仙入海处】（游览约1小时），它正是大家祈福颂愿天成之地 ，也是祈福颂愿灵验之地。我社给每位专列游客赠送一个祈福牌  ,  在祈福牌写下您美好的愿望，然后统一举行祈福仪式 ，您可以祈平安福 ，健康福 ，富贵福等等  ,  在这里都会梦想成真，是中国望海祈福第一地。
                <w:br/>
                祈福结束后 ，赠送观看【秦皇巡游】（如遇政策、或者天气原因不能出演 ，则取消此项安排 ，赠送项目取消无退费）。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北戴河-山海关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，游览北戴河标志性景区【碧螺塔公园】(游览约1小时)北戴河碧螺塔海上酒吧公园位于北戴河海滨小东山 ，邓小平生前北戴河钓鱼处 ，主建筑碧螺塔为海滨东山地区最高点 ，它是世  界独一无二的海螺形螺旋观光塔。这里三面环海 ，风光绚丽。登塔远眺 ，茫茫大海尽收眼底 ，令您心旷神怡。后参观【土特产超市 】
                <w:br/>
                下午乘专列赴哈尔滨。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哈尔滨-绥芬河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尔滨
                <w:br/>
                早抵达哈尔滨东，游览沿江带状开放式公园【斯大林公园】（游览约30分钟 ) ,  漫步松花江畔，观看哈尔滨标志性建筑【防洪纪念塔】（游览约20分钟），后参观【工艺品超市】
                <w:br/>
                后参观远东最大的东正教堂【圣索菲亚大教堂外景及广场】（游览约20分钟）， 乘车赴驰名中外的【太阳岛公园】（游览约2小时）：太阳石、太阳山、太阳湖、水阁云天等。
                <w:br/>
                乘车赴绥芬河（车程约5.5小时）。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绥芬河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海参崴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绥芬河-海参崴
                <w:br/>
                早集合， 乘国际班车或者东宁口岸出境 抵俄罗斯口岸，
                <w:br/>
                后验关入俄境， 前往美丽的海滨城市海参崴， 途经俄罗斯滨海边疆区第三大城市—乌苏里斯克市 ，晚抵达俄罗斯， 太平洋沿岸最美丽的海滨城市—符拉迪沃斯托克（海参崴）（全程约 230 公里）
                <w:br/>
                入住宾馆。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海参崴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海参崴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海参崴
                <w:br/>
                早餐后 ，市区参观。
                <w:br/>
                ▲【海参崴火车站】：该站建于  1911 年 ，具有欧式建筑风格 ，是俄罗斯最漂亮的火车站之一。
                <w:br/>
                ▲【西伯利亚大铁路纪念碑】【蒸汽火车头】是西伯利亚铁路的终点也是远东地区铁 路起点 ，碑上有老鹰图样、9288数字。意为西伯利亚大铁路全长 9288 公里。
                <w:br/>
                ▲【胜利广场战士纪念碑】是俄罗斯远东地区为了纪念  1917 年 2 月革命和 7 月革 命 ，海参崴的布尔什维克港和国内外反动势力进行了激烈斗争 ，用鲜血和生命赢得最  后胜利的英勇战士们。
                <w:br/>
                ▲【陆港码头】港湾码头 ，与陆港火车站相连 ，视野开阔 ，可以远眺大俄罗斯岛 ，是 合影留念的优选之地。
                <w:br/>
                ▲【胜利广场】座落在海参崴市中心 ，因此也被称为中心广场 ，广场的西侧是州政府  大厦. ，广场东侧纪念品商店所出售的各种独具风格的俄罗斯小饰品 ，是您带给家人和 朋友的最好礼物。
                <w:br/>
                ▲【滨海边疆区政府办公大楼】 ，又称白楼 ，整体建筑气势恢宏 ，是滨海边疆区的州政府所在地及当地代表性建筑。
                <w:br/>
                ▲【东正教堂】这座教堂是  1907 年为了纪念俄战争时期牺牲的俄罗斯战士而建的，
                <w:br/>
                现在成为虔诚的东正教教徒 做礼拜的场所。
                <w:br/>
                ▲【百年步行街】：滨海路步行街 ，具有百年的悠久文化历史 ，唯一一处沙滩步行街 ,  人们悠闲的走在大街上 ，让你真正体验俄罗斯人惬意的生活节奏赠送海参崴百万庄的网红墙
                <w:br/>
                ▲【独家赠送参观艺术油画画廊】感受俄罗斯油画的艺术氛围
                <w:br/>
                ▲【船站免税店】 【海参博物馆】 
                <w:br/>
                ▲【C-56号潜水艇博物馆】 前苏联军民在海参崴 英勇抗战的见证之一 ，博物馆建在了一艘退役的潜水艇里 ，这艘潜水艇曾参加第二次世界大战，击沉德国舰船  10 艘、重创 4 艘，而自己丝毫无损，功不可没。现在人们 置身其中仿佛亲临硝烟弥漫的战场 ，强烈感受到苏联海军的辉煌。
                <w:br/>
                ▲【长明火】，1941 年——1945 年二战期间，前苏联太平洋舰队与德国法西斯在海 上和陆上进行了殊死战斗 ，为纪念英勇牺牲的战士 ，纪念广场中央常年燃烧着长明火  ,  告慰着天国的将士。
                <w:br/>
                ▲【红旗舰队战斗荣誉纪念墙】 ，太平洋舰队曾经也称红旗舰队。黑色大理石砌成的 纪念碑 ，碑文记载着从  1941 年至1945 年 ，苏联红军海军在卫国战争保卫重要港口,战斗中牺牲将士的事迹和得到中国、朝鲜帮助的史实。纪念碑密密麻麻地刻着无数的 人名和事迹 ，这些人都是在卫国战争中牺牲的普通士兵。
                <w:br/>
                ▲【凯旋门】：于公元  1891 年兴建 ，是这座城市中最美丽的建筑 ，常可见新郎新娘 在此地拍摄婚纱。
                <w:br/>
                ▲【鹫巢眺望台】：在制高点不仅可以看到海参崴市的全貌 ，还可以远眺日本海出海 口和俄罗斯太平洋海军舰队所在地——大俄罗斯岛。站在鹰巢山俯瞰 ，不仅看到金角 湾海湾的全景。还可以看到俄罗斯符拉迪沃斯托克的地标建筑——金角湾斜拉桥 ，跨 越金角湾 ，非常的壮观。温馨提示：制高点是俄罗斯人见证爱情的地方 ，建议客人自 带两把锁 ，在这座浪漫的城市 ，留下甜蜜的回忆！
                <w:br/>
                【外观太平洋海军司令部、各国友谊树】
                <w:br/>
                ▲【巧克力商店】、【紫金商店】、【中心百货商场】【赠送俄罗斯生活超市】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海参崴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海参崴-二道河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早餐后乘车前往俄罗斯口岸、验关回国抵绥芬河或珲春 
                <w:br/>
                入境后赴二道白河入住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早乘车赴中华十大名山的大美【长白山】（山内游览时间约3小时) ，途中欣赏大自然田园风光 ，到达长白山后换乘摆渡车 ，再换乘当地环保车进入景区，后换乘倒站车 ，游览世界上海拔最高的火山口湖---【长白山天池】：尽情欣赏天池 美景 ，上山途中可观赏到欧亚大陆从温 带到极地四个垂直景观带；观落差68米的高山瀑布— — 【长白飞瀑】，远观郁郁葱葱的原始 森林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长白山—延吉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乘车赴【朝鲜族民俗园】（不低于1 小时）：古韵十足的青瓦飞檐、错落别致的农家小院，由朝鲜族风格建筑群组成，集民俗风情展示、特色餐饮民宿、古朴传统建筑等于一体。整条街植入以文化为甚石的商业元素，充分展示延边朝鲜族的生活精神，让游客切身感受朝鲜族的民俗生活场景。可自行体验【朝鲜民俗风情◆换装“朝鲜公主”美拍】。
                <w:br/>
                游览延吉打卡新坐标——【延边大学*网红弹幕墙】（不低于20分钟）（延边大学门口无停车位只能就近停车），延边大学网红弹幕墙， 双语的牌匾颇具特色，拿上一杯“延吉”标识奶茶去 get 网红同款照片吧！
                <w:br/>
                游览【延边朝鲜族博物馆】（不低于20分钟）（每周一闭馆，如闭馆替换延吉公园）：中国地方历史性博物馆，建筑面积3100平方米。馆藏文物 1万多件，其中包括古代历史文物、革命文物、朝鲜族民俗文物。建筑面积3100平方米。馆藏文物 1万多件，其中包括古代历史文物、革命文物、朝鲜族民俗文物。
                <w:br/>
                延吉乘火车赴沈阳。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沈阳-丹东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抵达沈阳北 ，早餐后 ，乘车前往参观【鸭绿江断桥】（游览时间约30分钟）站在桥上可饱览中朝两岸风光。乘车前往游览【鸭绿江奉上河口景区】，这里是蒋大为【在那桃花盛开的地方】歌曲创作地，这首脍炙人口的歌曲就是从这 里传遍中国，传唱了几代人! 【铁路观光 小火车】（乘景区内小火车，游览时间约40分钟）真正行驶在铁道上的小火车，连接从上河口 车站到国门景点 ，途经铁路抗美援朝博物馆 ，乘坐观光小火车沿途欣赏鸭绿江边境中朝两岸的各色风景， 还可以感受到东北农家院的风土人情；【铁路博物馆】（游览时间约 30 分钟）、【中朝边境国门】（游览时间约30分钟）观看通往朝鲜清水县的一条铁路-抗美援朝铁路大桥，远处眺望 ，沿江两岸  群峰竞秀 ，而后登上惊险刺激的45米长的辽宁探江式【玻璃栈道】。
                <w:br/>
                乘车至丹东【安东老街】自由活动 ，老街仿造了民国时期主要建筑及街景装饰。安东老街内各 种美食最能引得遊客驻足 ，这里的美食几乎是一部横跨南北 ，纵越古今的美食杂典 ，信步徜徉 于安东老街 ，仿佛感受到近百年丹东 的变迁。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丹东-沈阳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早餐后参观【张氏帅府】（如遇周一闭馆改为外观，游览时间约1小时）又称“大帅府 ” 或“少帅府”，是张作霖及其长子张学良的官邸和私宅。主要有大青楼、小青楼、西院红楼群及赵四小姐楼等建筑。
                <w:br/>
                参观【沈阳故宫】（如遇周一闭馆改为外观，游览时间约 1.5小时） 沈阳故宫主体部分，是清太宗皇太极时期(1627年- 1643年)皇宫，具有浓厚的满族特色和中国东北地域建筑特色。沈阳故宫具有重要的历史地位。从辽东地区兴起的清帝国在这里奠定基础 ， 并从地方政权发展为统 治中国 268 年的统一王朝。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沈阳-返回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参观【九一八纪念馆】游览约40分钟 ，如遇周一闭馆改为外观），
                <w:br/>
                后【沈阳中街】自由活动， 自由用餐，是沈阳最早的商业街 ，有近400年历史 ，有着“东北第一街”的美誉 ，也是 沈阳乃至中国第一条步行街。
                <w:br/>
                后乘坐专列返回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陆续抵达各站，结束难忘的大东北之旅。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1、住宿：当地快捷酒店双人标准间（空调、彩电、独立卫生间）；如产生单男单女， 
                <w:br/>
                则安排三人间或加床或拼房；若客人要求住单人房则补房差）；
                <w:br/>
                2、交通：专列火车往返空调硬卧（软卧） ，当地空调旅游汽车；
                <w:br/>
                3、用餐：含 9早 15 正餐；；正餐餐标 20 元/人；正餐八菜一汤，十人一桌。（火车上不含餐， 有餐车可提供盒饭，价格以餐车实际提供为准！）。
                <w:br/>
                4、 陪同：40 人左右旅行社安排一位工作人员陪同服务、当地导游讲解服务，保健医护人员随专列服务；
                <w:br/>
                5、专列出发后中途因自身原因离团、退团的，所以费用不做退费。
                <w:br/>
                6、赠送：团队合影一张，凡行程期间过生日者赠送生日礼品一份。
                <w:br/>
                7、保险：我社已按国家规定购买了旅行社责任险; 强烈建议游客自行购买一份旅游意外险；
                <w:br/>
                (备注：因自身疾病引起的费用自理；若发生人身意外伤害，由客人先行垫付，旅行社依据保险 相关规定协助客人理赔意外事故具体赔付责任、赔付标准、理赔由保险公司负责解释和履行)。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1、景点门票
                <w:br/>
                2、景区内景交车、索道、船票等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凡身心健康，乐观向上者均可报名
                <w:br/>
                有严重高血压、心脏病、哮喘病等易突发疾病及传染病、精神疾病患者谢
                <w:br/>
                绝参加，如有隐瞒病情者后果自负， 且病情严重者，我社有权劝退或终
                <w:br/>
                止合同。
                <w:br/>
                70 周岁以上需家属陪同，78 周岁以上谢绝参加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专列系包车性质，报名后如因个人原因无法按时出行，出发前可随时换人
                <w:br/>
                由于专列的特殊性，关于专列，客人退团收取损失如下:
                <w:br/>
                收取旅游定金后且在出发前 25 天以上退团的，收取全额定金为损失，但最高不超过总团款 30% ;
                <w:br/>
                出发日期前 15-24 天退团收旅游费用总额 30%; 出发日期前 7-14 天退团收旅游费用总额 60% ;  出发日期前 7 天以内退团收旅游费用总额 80% ; 出团当天退团收取旅游费用总额的 100%。
                <w:br/>
                游客可在出发 3 天前更换出游人员，不承担任何损失。
                <w:br/>
                以上条款为旅游合同的补充约定，如与主合同约定不一致的，以本补充约定为准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专列系包车性质，报名后如因个人原因无法按时出行，出发前可随时换人
                <w:br/>
                由于专列的特殊性，关于专列，客人退团收取损失如下:
                <w:br/>
                收取旅游定金后且在出发前 25 天以上退团的，收取全额定金为损失，但最高不超过总团款 30% ;
                <w:br/>
                出发日期前 15-24 天退团收旅游费用总额 30%; 出发日期前 7-14 天退团收旅游费用总额 60% ;  出发日期前 7 天以内退团收旅游费用总额 80% ; 出团当天退团收取旅游费用总额的 100%。
                <w:br/>
                游客可在出发 3 天前更换出游人员，不承担任何损失。
                <w:br/>
                以上条款为旅游合同的补充约定，如与主合同约定不一致的，以本补充约定为准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2025-06-25T11:07:02+08:00</dcterms:created>
  <dcterms:modified xsi:type="dcterms:W3CDTF">2025-06-25T11:07:02+08:00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