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 国 少 年-【北京+北戴河研学单飞8日游】行程单</w:t>
      </w:r>
    </w:p>
    <w:p>
      <w:pPr>
        <w:jc w:val="center"/>
        <w:spacing w:after="100"/>
      </w:pPr>
      <w:r>
        <w:rPr>
          <w:rFonts w:ascii="微软雅黑" w:hAnsi="微软雅黑" w:eastAsia="微软雅黑" w:cs="微软雅黑"/>
          <w:sz w:val="20"/>
          <w:szCs w:val="20"/>
        </w:rPr>
        <w:t xml:space="preserve">【北京+北戴河研学单飞8日游】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ZT17473645482x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研学旅行的意义：
                <w:br/>
                研学活动是学校教育和校外教育衔接的创新形式。其秉承和发展了我国"读万卷书，行万里路" 以及“行知合一 ”的教育理念和人文精神。知识来自于环境的刺激，人们可以利用环境，增加自己的知识。因此，研学旅行对于心理发展和扩展对世界知识的获取是必要。“行万里路”期间的经历感悟会让同学们日后有“读万卷书”的动机；对于青少年来讲，只要能一直多体验多见世界，某一天总会突然点燃一个兴趣的火花，而她或他的人生，也会因此截然不同。
                <w:br/>
                让学生走出校园， 在与日常不同的环境中，拓展视野丰富知识，加深与自然、历史、文化的亲近感，增加对集体生活方式和社会公共道德的体验。
                <w:br/>
                研学旅行的目的：
                <w:br/>
                通过古都北京研学旅行活动，让学生走进故宫、国子监孔庙，触摸历史、接 受传统文化熏陶，学习明清历史文化知识，加深自己对中华传统文化的认识和感 悟；走进中国科技馆感受科学魅力，激发青少年对科学的兴 趣和关注度；天安门广场观摩升国旗仪式，人民英雄纪念碑前同昌一首歌， 增强民族自豪感，激发学生爱国情怀；参与素质拓展团队建设课程，培养学生思维能力，激发学生的创造力，培养团队协作意识；
                <w:br/>
                行前课程：
                <w:br/>
                了解北京城市历史沿革、民俗风情、饮食习惯，推荐阅读《民俗北京》；“模拟联合国 ”演讲辩论赛，展现未来大国使节的情怀和睿智；简要了解明清两代封建王朝历史（1368 年- 1912 年），推荐阅读《明清简史》；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扬帆起航 出发地——北京
                <w:br/>
              </w:t>
            </w:r>
          </w:p>
          <w:p>
            <w:pPr>
              <w:pStyle w:val="indent"/>
            </w:pPr>
            <w:r>
              <w:rPr>
                <w:rFonts w:ascii="微软雅黑" w:hAnsi="微软雅黑" w:eastAsia="微软雅黑" w:cs="微软雅黑"/>
                <w:color w:val="000000"/>
                <w:sz w:val="20"/>
                <w:szCs w:val="20"/>
              </w:rPr>
              <w:t xml:space="preserve">
                指定时间、地点集合，统一办理乘车手续，乘坐列车前往北京。
                <w:br/>
                北京研学正式拉开帷幕……
                <w:br/>
                （去程火车参考车次：D265/K178/T176次；具体车次以实际出票为准；）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 探秘博物馆——开营仪式
                <w:br/>
              </w:t>
            </w:r>
          </w:p>
          <w:p>
            <w:pPr>
              <w:pStyle w:val="indent"/>
            </w:pPr>
            <w:r>
              <w:rPr>
                <w:rFonts w:ascii="微软雅黑" w:hAnsi="微软雅黑" w:eastAsia="微软雅黑" w:cs="微软雅黑"/>
                <w:color w:val="000000"/>
                <w:sz w:val="20"/>
                <w:szCs w:val="20"/>
              </w:rPr>
              <w:t xml:space="preserve">
                下午抵达北京
                <w:br/>
                走进过去的“时光胶囊”，感受今日中华文明的深远与变迁；
                <w:br/>
                探寻龙脉之地所蕴蓄的悠久故事博物馆奇遇记（拆盲盒以预约到具体的博物馆名为准）
                <w:br/>
                开营仪式不止是一个简单的“宣布开始”，更是首都北京仪式感的美好勾勒。
                <w:br/>
                在团队游戏互动中消除彼此陌生感，在团队配合中设计专属自己战队的口号与旗帜，推选小组领袖。
                <w:br/>
                晚餐品尝老北京烤鸭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故宫博物院——中国科技馆—— 奥林匹克公园——晚课
                <w:br/>
              </w:t>
            </w:r>
          </w:p>
          <w:p>
            <w:pPr>
              <w:pStyle w:val="indent"/>
            </w:pPr>
            <w:r>
              <w:rPr>
                <w:rFonts w:ascii="微软雅黑" w:hAnsi="微软雅黑" w:eastAsia="微软雅黑" w:cs="微软雅黑"/>
                <w:color w:val="000000"/>
                <w:sz w:val="20"/>
                <w:szCs w:val="20"/>
              </w:rPr>
              <w:t xml:space="preserve">
                行走的建筑艺术课，匠心·紫禁城 故宫博物院深度研学；                           追溯昔日王朝的鼎盛繁华，回望一寸光阴一寸金的滔滔巨变。
                <w:br/>
                （如预约不到故宫门票调整为太庙或社稷坛）
                <w:br/>
                走进中国科技术馆求学求真；
                <w:br/>
                这里是科技的殿堂，科学与智慧的碰撞；在这里你仿佛遨游在科技的海洋中，
                <w:br/>
                细心的你一定能够发现很多科学奥秘，关于天文、航海、水利、建筑、声学、 光学等等，令你印象深刻的有哪些？
                <w:br/>
                （科技馆如果预约不到调整为动物园或国子监）
                <w:br/>
                圆奥运梦，观【鸟巢】 、【水立方】等外景，深切感受来自“双奥之城”的荣耀与梦想在北京奥林匹克公园，遇见未来。
                <w:br/>
                晚课大国少年模拟联合国辩论赛课程辅导，熟悉赛事流程，掌握课程核心以及资料延申。
                <w:br/>
                午餐老北京特色炸酱面；晚餐麦当劳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升国旗仪式—天安门广场—居庸关长城— 模拟联合国辩论赛—星空露营
                <w:br/>
              </w:t>
            </w:r>
          </w:p>
          <w:p>
            <w:pPr>
              <w:pStyle w:val="indent"/>
            </w:pPr>
            <w:r>
              <w:rPr>
                <w:rFonts w:ascii="微软雅黑" w:hAnsi="微软雅黑" w:eastAsia="微软雅黑" w:cs="微软雅黑"/>
                <w:color w:val="000000"/>
                <w:sz w:val="20"/>
                <w:szCs w:val="20"/>
              </w:rPr>
              <w:t xml:space="preserve">
                在天安门广场参观庄严的升国旗仪式；同唱一首歌向人民英雄纪念碑致敬先烈；
                <w:br/>
                烽火小英雄——环爬天下第一雄关居庸关长城闯关活动进行中；
                <w:br/>
                模拟联合国展现未来大国使节的情怀和睿智；  
                <w:br/>
                （模研币、模联证书和大国外交家奖杯是有渊源的哦！）
                <w:br/>
                体验营地亲自动手搭帐篷露营狂欢节，观夜幕电影，写星光夜语；
                <w:br/>
                午餐豪华自助餐；营地特色美味晚餐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清华大学— 圆明园— 乘车前往北戴河
                <w:br/>
              </w:t>
            </w:r>
          </w:p>
          <w:p>
            <w:pPr>
              <w:pStyle w:val="indent"/>
            </w:pPr>
            <w:r>
              <w:rPr>
                <w:rFonts w:ascii="微软雅黑" w:hAnsi="微软雅黑" w:eastAsia="微软雅黑" w:cs="微软雅黑"/>
                <w:color w:val="000000"/>
                <w:sz w:val="20"/>
                <w:szCs w:val="20"/>
              </w:rPr>
              <w:t xml:space="preserve">
                爱国主义教育基地圆明园遗址公园，感受“万园之园”艺术的巅峰之作，在曾经的东方
                <w:br/>
                伊甸园寻找大清昔日的辉煌；了解国宝迁移记，观遗址、忆国耻；
                <w:br/>
                走进中国最高学府清华大学或北京大学，见证名校风采，交流学习心得，立志学习目标。在水木清华聆听清学堂百年名校的校史校训；清华励志学霸交流学习，清华学堂校门留念；
                <w:br/>
                （北京各大名校以系统预约为准，如遇预约不上则改为北京科技大学
                <w:br/>
                或是北京外国语大学或其他学校）
                <w:br/>
                中餐后，乘车前往海滨度假胜地北戴河，前往神秘的秦岛奥林匹克公园。
                <w:br/>
                午餐老北京私房菜晚餐北戴河私房菜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乘船出海— 沙滩拾贝—畅玩渔岛海洋度假区
                <w:br/>
              </w:t>
            </w:r>
          </w:p>
          <w:p>
            <w:pPr>
              <w:pStyle w:val="indent"/>
            </w:pPr>
            <w:r>
              <w:rPr>
                <w:rFonts w:ascii="微软雅黑" w:hAnsi="微软雅黑" w:eastAsia="微软雅黑" w:cs="微软雅黑"/>
                <w:color w:val="000000"/>
                <w:sz w:val="20"/>
                <w:szCs w:val="20"/>
              </w:rPr>
              <w:t xml:space="preserve">
                早餐后，乘船出海，观浪花翻滚，海鸥翱翔；海边赶海拾贝、亲手制作沙雕城堡。
                <w:br/>
                中餐后，畅玩渔岛海洋度假区，观看好莱坞影视特技秀，体验滑沙、滑草冲浪场，      摩天轮，旋转木马，双人飞天，海盗船，梦幻水寨、环流河等游乐项目。
                <w:br/>
                午餐秦皇岛风味餐；晚餐美味渔岛宴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北戴河——北京
                <w:br/>
              </w:t>
            </w:r>
          </w:p>
          <w:p>
            <w:pPr>
              <w:pStyle w:val="indent"/>
            </w:pPr>
            <w:r>
              <w:rPr>
                <w:rFonts w:ascii="微软雅黑" w:hAnsi="微软雅黑" w:eastAsia="微软雅黑" w:cs="微软雅黑"/>
                <w:color w:val="000000"/>
                <w:sz w:val="20"/>
                <w:szCs w:val="20"/>
              </w:rPr>
              <w:t xml:space="preserve">
                早餐后乘车返回北京，搭乘列车返回家乡；
                <w:br/>
                午餐老北京庆丰包子
                <w:br/>
                （返程参考车次：D267/T175/K41次，具体车次以实际出票为准）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莘莘学子满载而归
                <w:br/>
              </w:t>
            </w:r>
          </w:p>
          <w:p>
            <w:pPr>
              <w:pStyle w:val="indent"/>
            </w:pPr>
            <w:r>
              <w:rPr>
                <w:rFonts w:ascii="微软雅黑" w:hAnsi="微软雅黑" w:eastAsia="微软雅黑" w:cs="微软雅黑"/>
                <w:color w:val="000000"/>
                <w:sz w:val="20"/>
                <w:szCs w:val="20"/>
              </w:rPr>
              <w:t xml:space="preserve">
                北戴河模联主题研学夏令营圆满结束，莘莘学子结束了愉快旅程返回家乡。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◎住宿：多元化住宿，星空露营+舒适酒店+研学营地
                <w:br/>
                ◎餐饮：正餐八菜一汤（含 5 早 10正餐，正餐为 40 元/餐）；
                <w:br/>
                精选餐食： 北京烤鸭+炸酱面+自助餐+麦当劳+私房菜+庆丰包子等多样美食；
                <w:br/>
                ◎门票：景区首道门票及相关课程物料、设计、实施；
                <w:br/>
                ◎车辆：北京、北戴河当地正规旅游资质空调旅游车；
                <w:br/>
                ◎师资：经验丰富研学导师全程服务，十年以上驾龄驾驶员保驾护航；
                <w:br/>
                ◎多元：写作能力、传统文化、素质拓展、社会实践等；
                <w:br/>
                ◎装备：研学营服速干衣、模联营服、研学手册、模研币、模联资料、防丢失胸牌、研学背包；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w:br/>
                3 、 由于不可抗拒原因而需要变更行程时产生的费用（包括但不限于自然灾害 、航班延误或取消 、车辆故 障 、交通意外等） 。
                <w:br/>
                4 、常规旅游团已是团队优惠票价核算，  学生证已无优惠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参营年龄，8—16周岁，身体健康，无先天性疾病、传染病等；
                <w:br/>
                 研学营营员务必携带本人身份证 (户口本) 或临时身份证；
                <w:br/>
                 家长 (监护人) 在报名表应该填写正确联系方式，如有更换，须第一时间通知工作人员；
                <w:br/>
                 在不减少景点的情况下，行程根据门票预约的先后顺序进行调整。
                <w:br/>
                 需要用民族特色餐的同学请报名时备注告知。
                <w:br/>
                 所乘坐车次到京时间为13点以后无中餐，到京为早上9点以后无早餐；
                <w:br/>
                所乘坐车次离京时间为18点之前的无当天晚餐；
                <w:br/>
                因所乘坐车次情况不同，火车无统一用餐安排，请提前自备火车路餐；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【人身财产安全】
                <w:br/>
                 任何时间 (尤其是夜间) ，未经带队老师许可，营员不得擅自离队活动。
                <w:br/>
                  解散前要了解清楚集合时间地点，并在规定时间内返回集合地。
                <w:br/>
                 参观时要注意沟壑、台阶等存在安全隐患的地方，不与同伴打闹。
                <w:br/>
                 请按照行程安排统一就餐，如需自行购买食品和饮料，请提前向导师咨询
                <w:br/>
                 工作人员会提前分配好酒店或营地房间，请服从安排，有序入住，导师在每天就寝前查房。
                <w:br/>
                 随团队参观时请紧随团队，如走失，请电话联系带队老师，站在原处等老师
                <w:br/>
                回来寻找。
                <w:br/>
                 妥善保管随身行李物品，防止财物丢失。
                <w:br/>
                 行李物品过安检时，要注意清点行李数量。
                <w:br/>
                 晚上休息时锁好房门，保管好房卡或钥匙。
                <w:br/>
                 在游人较多的地点将贵重物品贴身保管，谨防被窃或遗失。
                <w:br/>
                 出门在外要遵守当地法律法规和社会风俗，与当地民众和谐相处。在欣赏文物的同时，注意爱护文物，做文物安全工作的宣传员。
                <w:br/>
                <w:br/>
                【安全应急措施】
                <w:br/>
                 辅导员老师会把工作人员联系方式放入每位营员的《营牌》里面，如果发生人员走失，请在原地等待并第一时间联系辅导老师。
                <w:br/>
                 如果发生意外伤病，工作人员会及时进行医疗处理，达到送医条件的，及时送医。
                <w:br/>
                 在京期间发生伤病由北京接待社按国家旅游局规定就近实施医疗救护 (费用由营员或监护人承担) 。
                <w:br/>
                 如果发生行李或贵重物品损坏、丢失、被窃，交通或人身伤害等事故，工作
                <w:br/>
                人员将以保证学生安全为第一原则。
                <w:br/>
                <w:br/>
                <w:br/>
                <w:br/>
                <w:br/>
                <w:br/>
                <w:br/>
                大国少年研学旅行信息登记表
                <w:br/>
                                                                 填表日期：      年    月    日
                <w:br/>
                <w:br/>
                姓   名		性别		年龄		民族	
                <w:br/>
                身份证或其他 有效证件号码		出生日期	
                <w:br/>
                详实通讯地址		所在省市	
                <w:br/>
                邮   编		血   型	
                <w:br/>
                联系电话		身高和体重	
                <w:br/>
                <w:br/>
                紧急联系人		
                <w:br/>
                紧急联系人电话	
                <w:br/>
                <w:br/>
                营员的才艺、兴趣爱好	营员有无饮食禁忌或偏好
                <w:br/>
                <w:br/>
                <w:br/>
                有无伤病史、过敏史	
                <w:br/>
                <w:br/>
                <w:br/>
                <w:br/>
                <w:br/>
                有无其他要求	
                <w:br/>
                <w:br/>
                <w:br/>
                <w:br/>
                <w:br/>
                <w:br/>
                <w:br/>
                <w:br/>
                个人物品携带清单
                <w:br/>
                物品名称	建议数量	备注
                <w:br/>
                □	火车站研学配发：
                <w:br/>
                营服，营包，营帽，
                <w:br/>
                爱心胸牌	4件	配发：
                <w:br/>
                速干短袖体恤，防水双肩背包，太阳帽，胸牌，模拟联合国配发辩论会服一件。
                <w:br/>
                □	工作人员携带：
                <w:br/>
                云南白药喷雾，碘伏，绷带，创可贴，花露水，泰国青草药膏。	8件	药品需家长根据个人需要给孩子携带
                <w:br/>
                □	内衣 袜子  床单	3-4套	推荐带床单为露营睡袋时个人使用。
                <w:br/>
                □	换洗衣物（长/短袖、长裤）	2-3套	速干透气，防蚊虫及防晒（便携皮肤衣替代）
                <w:br/>
                □	水上活动衣服 	1套	泳衣，水上活动时穿着
                <w:br/>
                □	雨衣/雨伞/冲锋衣或软壳	1件	下雨及降温时用
                <w:br/>
                □	运动鞋或登山鞋	2双	平时活动时穿着
                <w:br/>
                □	沙滩鞋或者拖鞋	1双	沙滩活动及晚间洗漱时穿着
                <w:br/>
                □	旅行箱╱背包	1个	容量不超过50公升，可以是行李箱
                <w:br/>
                □	水杯/乐器/道具	1个	建议容量最少500ML，结营晚会备用
                <w:br/>
                □	零钱	适量	建议200-400元左右，不够家长再给转
                <w:br/>
                □	个人证件（必备）	所有	身份证/户口本。
                <w:br/>
                □	梳洗及卫生用品	1套	包括沐浴露、洗发露、毛巾、牙膏、牙刷、漱口杯、梳子、洗衣液（皂）、（女生卫生用品）等
                <w:br/>
                □	火车上个人餐食零食	适量	根据学生口味准备
                <w:br/>
                □	现金或电子支付	适量	零花钱200-400均可，亦可让带队老师保管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夏令营研学家长委托书
                <w:br/>
                本人游客姓名:           ，身份证号码:                      
                <w:br/>
                的法定监护人(父亲/母亲:                             )，现同意小孩参加贵公司组织的研学旅游团:	                                     ，本人不能陪同该未成年子女出游，特委托贵公司为该未成年子女提供旅游服务。本人及小孩已充分了解该研学旅游团的各项活动安排和《旅游人生安全和安全应急措施》内容，并同意遵守。本人确保小孩身体健康，完全能够胜任此次旅游活动。并保证本人小孩在旅游中将紧随导游，听从旅行社工作人员的各项安排，具有基本的人身财产安全保护和自理能力，不擅自离团。
                <w:br/>
                此同意书自本人在下面签字之日起立即生效!
                <w:br/>
                委托期限:	 自签署旅游出发日起           至旅游结束            
                <w:br/>
                      委托家长签字：
                <w:br/>
                被委托旅行社签字：
                <w:br/>
                                            签署日期：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2025-08-03T21:26:02+08:00</dcterms:created>
  <dcterms:modified xsi:type="dcterms:W3CDTF">2025-08-03T21:26:02+08:00</dcterms:modified>
</cp:coreProperties>
</file>

<file path=docProps/custom.xml><?xml version="1.0" encoding="utf-8"?>
<Properties xmlns="http://schemas.openxmlformats.org/officeDocument/2006/custom-properties" xmlns:vt="http://schemas.openxmlformats.org/officeDocument/2006/docPropsVTypes"/>
</file>