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悦桂林 直飞桂林 双飞 7日游 （广西桂林）行程单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gx170718332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桂林山水甲天下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银川-桂林
                <w:br/>
              </w:t>
            </w:r>
          </w:p>
          <w:p>
            <w:pPr>
              <w:pStyle w:val="indent"/>
            </w:pPr>
            <w:r>
              <w:rPr>
                <w:rFonts w:ascii="微软雅黑" w:hAnsi="微软雅黑" w:eastAsia="微软雅黑" w:cs="微软雅黑"/>
                <w:color w:val="000000"/>
                <w:sz w:val="20"/>
                <w:szCs w:val="20"/>
              </w:rPr>
              <w:t xml:space="preserve">
                请在航班起飞前两个小时到达河东机场，乘抵桂林后，由师傅接站，入住酒店。
                <w:br/>
                12:40 银川----15:15 桂林 四川航空 3U3230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象鼻山/梦幻漓江
                <w:br/>
              </w:t>
            </w:r>
          </w:p>
          <w:p>
            <w:pPr>
              <w:pStyle w:val="indent"/>
            </w:pPr>
            <w:r>
              <w:rPr>
                <w:rFonts w:ascii="微软雅黑" w:hAnsi="微软雅黑" w:eastAsia="微软雅黑" w:cs="微软雅黑"/>
                <w:color w:val="000000"/>
                <w:sz w:val="20"/>
                <w:szCs w:val="20"/>
              </w:rPr>
              <w:t xml:space="preserve">
                早餐后乘车赴桂林，约 4 小时车程，抵达桂林游览最具桂林市山水代表、城市象征
                <w:br/>
                ——城徽【象鼻山景区】（游览时间约 120 分钟），桂林市地标性景区，其山酷似一头
                <w:br/>
                驻足漓江边临流饮水的大象，栩栩如生，引人入胜，山体前部的水月洞，弯如满月，穿
                <w:br/>
                透山体，清碧的江水从洞中穿鼻而过，洞影倒映江面，构成“水底有明月，水上明月浮”
                <w:br/>
                的奇观。
                <w:br/>
                远观【日月双塔】，日月双塔地处桂林市中心区，坐落在桂林城的中轴线上，与“象
                <w:br/>
                山水月”相邻。日塔通体均为纯铜装饰，整座铜塔创下了三项世界之最--世界上最高的
                <w:br/>
                铜塔，世界上最高的铜质建筑物，世界上最高的水中塔。象山是桂林的城徽，而双塔则
                <w:br/>
                是新桂林的标识。日塔、月塔与象山上的普贤塔、塔山上的寿佛塔，相互呼应，相互映
                <w:br/>
                衬，有“四塔同美”之说。
                <w:br/>
                特别赠送大型山水奇幻 5D 秀-《梦幻漓江》或《桂林山水间》，让您领略“庞桶沐娇娥”
                <w:br/>
                这一惊艳却不媚俗、民族却又现代的民俗风情。《山水间》以缤纷多彩的山水和独具魅
                <w:br/>
                力的少数民族文化为背景，娓娓讲述了在漓江河畔、象鼻山下诗歌般的田园生活，多维
                <w:br/>
                度、全方位地展现了迷人的南国风情以及人与大自然的和谐相处。【梦幻漓江】是亚洲
                <w:br/>
                首台山水情景的表演，由蜚声世界艺坛的中国天创国际演艺制作交流公司和香港宏亚集
                <w:br/>
                团“斥五千万巨资精心打造”，并可与拉斯维加斯媲美的超大型山水全景演出。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古东瀑布/南溪山
                <w:br/>
              </w:t>
            </w:r>
          </w:p>
          <w:p>
            <w:pPr>
              <w:pStyle w:val="indent"/>
            </w:pPr>
            <w:r>
              <w:rPr>
                <w:rFonts w:ascii="微软雅黑" w:hAnsi="微软雅黑" w:eastAsia="微软雅黑" w:cs="微软雅黑"/>
                <w:color w:val="000000"/>
                <w:sz w:val="20"/>
                <w:szCs w:val="20"/>
              </w:rPr>
              <w:t xml:space="preserve">
                早餐后，游览【古东瀑布】（游览时间约 120 分钟），此处是中国唯一一个由地下
                <w:br/>
                涌泉形成的多级串连瀑布，也是可以触摸攀爬的可亲近瀑布，绿意环绕。大家可以换上
                <w:br/>
                草鞋，戴上头盔，一起在这天然氧吧与自然万物同呼吸，与瀑布嬉戏，体验真正的走瀑
                <w:br/>
                戏浪，释放身心，感受大自然的独特魅力。
                <w:br/>
                游览【南溪山公园】（游览时间约 60 分钟）南溪山两峰对峙，犹如两扇白色屏风，
                <w:br/>
                南溪河在公园潺潺流过，园内竹林青葱，松柏苍翠。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早餐后出发前往码头，乘四星船游“百里画廊”【漓江景区（竹江-阳朔）】（AAAAA
                <w:br/>
                级景区，游览时间约 4 小时左右，码头到停车场电瓶车费用 15 元需自理），可欣赏到杨
                <w:br/>
                堤飞瀑浪石烟雨九马画山黄布倒影兴坪佳境等五大美景，感受清、奇、绿、幻的漓江魂；
                <w:br/>
                漓江是中华美丽山河的一颗璀璨明珠，素有“江作青罗带，山如碧玉簪”之美誉；2013
                <w:br/>
                年，美国 CNN 就把它评为全球精美 15 条河流之一。江水依山而转，景致美不胜收，可观
                <w:br/>
                奇峰倒影、碧水青山、牧童悠歌、渔翁闲钓、古朴的田园人家，享受“舟行碧波上，人
                <w:br/>
                在画中游”的美好情境。
                <w:br/>
                游览桂林喀斯特地貌溶洞奇观——【银子岩旅游度假区】（AAAA 级景区，游览时间
                <w:br/>
                约 60 分钟）,被国际地质学家誉为”世界岩溶艺术宝库”，洞内奇特的自然景观堪称鬼
                <w:br/>
                斧神工，色彩缤纷而且形象各异的钟乳石石柱、石塔、石幔、石瀑，构成了世界岩溶艺
                <w:br/>
                术万般奇景，令人流连忘返；银子岩还有个有趣的民间趣闻：
                <w:br/>
                “游了银子岩，一世不缺
                <w:br/>
                钱”。
                <w:br/>
                后游览【漓江竹筏漂流 】（约 40 分钟） ，多人一起乘坐竹筏，泛舟漓江让我们来体验江本真的醇美与静谧。这段水域保存着最原始的漓江风光 ，两岸奇峰对峙、
                <w:br/>
                峭壁垂河、青山浮水、绿水透迤。竹筱游览其间 ，就好象在欣 赏一幅徐徐展开的
                <w:br/>
                中国山水画的长券 ，美不胜收。
                <w:br/>
                晚餐为您呈上丰盛的晚宴——【长桌宴】体验高山流水民俗风情，少数民族热情好
                <w:br/>
                客、团结友爱、和谐大同的文化象征。“一”字型摆开长桌，大家一边畅谈，一边享受
                <w:br/>
                少数民族美食佳肴，
                <w:br/>
                赠送参加【篝火晚会】真正的狂欢才揭开序幕。伴随着音乐声响起，与穿着艳丽民
                <w:br/>
                族服装的少数民族阿哥阿妹们，绕着熊熊篝火，载歌载舞，此刻，让我们忘记一切烦恼，
                <w:br/>
                置身在幸福的海洋，快乐就是这么简单！（赠送项目，不参与不退费用）。
                <w:br/>
                结束后可自由慢步【西街】闲逛驰名中外的中华第一洋人街，步西街独有的青石板
                <w:br/>
                街道，领略独特的欧陆风情! （自由活动导游及车不安排陪同）。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参观国家 AAA 级景区【少数民族观光村】（游览时间约 120 分钟），不落锁的大
                <w:br/>
                门见证了侗家人的信仰——萨崇拜；枯井，古香古色的石板小巷，灰白的青砖墙诉说着
                <w:br/>
                侗族的历史，侗族的文化，真正了解侗族这个少数民族的民族文化（该景点可能产生消
                <w:br/>
                费，为景区经营行为，客人敬请自愿）。
                <w:br/>
                游览【天籁蝴蝶泉】（游览约 90 分钟）景区源于景区内一岩洞中有一酷似蝴蝶的钟乳石
                <w:br/>
                而得名。是中国目前最大的活蝴蝶观赏园，景区里有上千种数万只蝴蝶与人和谐相处，
                <w:br/>
                亲切、自然，是一个生态旅游风景点；且集奇山、秀水、幽洞、田园风光为一体，有“不
                <w:br/>
                到蝶山顶，不知阳朔景”之美誉，是阳朔山水的典型代表。▲车览【阳朔十里画廊】、
                <w:br/>
                远观【月亮山】。行程结束后前往特产超市，自行选购，理性消费。
                <w:br/>
                随后乘车赴桂林，入住酒店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桂林自由活动
                <w:br/>
              </w:t>
            </w:r>
          </w:p>
          <w:p>
            <w:pPr>
              <w:pStyle w:val="indent"/>
            </w:pPr>
            <w:r>
              <w:rPr>
                <w:rFonts w:ascii="微软雅黑" w:hAnsi="微软雅黑" w:eastAsia="微软雅黑" w:cs="微软雅黑"/>
                <w:color w:val="000000"/>
                <w:sz w:val="20"/>
                <w:szCs w:val="20"/>
              </w:rPr>
              <w:t xml:space="preserve">
                酒店含早，早餐后 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桂林-银川
                <w:br/>
              </w:t>
            </w:r>
          </w:p>
          <w:p>
            <w:pPr>
              <w:pStyle w:val="indent"/>
            </w:pPr>
            <w:r>
              <w:rPr>
                <w:rFonts w:ascii="微软雅黑" w:hAnsi="微软雅黑" w:eastAsia="微软雅黑" w:cs="微软雅黑"/>
                <w:color w:val="000000"/>
                <w:sz w:val="20"/>
                <w:szCs w:val="20"/>
              </w:rPr>
              <w:t xml:space="preserve">
                我们将根据约定送您前往机场乘航班返回，结束愉快旅程。
                <w:br/>
                09:25 桂林-----11:50 银川 四川航空 3U3229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交通：桂林本地合法运输资质商务车，依据当团人数安排车型，确保一人一正座
                <w:br/>
                景点：所列景点第一大门团队票（不含缆车及景区小交通），如遇不可抗力因素无法游览及取消景点，按团队票退取
                <w:br/>
                用餐：含 5 早 5 正+1 船餐 正餐 30 元/人
                <w:br/>
                酒店：全程入住商务型双人标准间，单男单女安排补房差，如需大床提前告知，如对所安排酒店标准不满意加钱升级或退费自找
                <w:br/>
                购物：特产超市 自愿选购， 部分景区中所设购物商场购物街，与本社无关。
                <w:br/>
                保险：已购买旅行社责任险，建议游客出发前在当地购买旅游人身意外险
                <w:br/>
                小孩：2 岁以上 1.2 米以下小孩，报价含半餐，当地车位，导服；不含门票、船票，床位；超出费用自理
                <w:br/>
                船票：成人船票实名制，1.2-1.49m 儿童必须提前补交费用，现场购买存在满员无法补票或无法同船风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注意事项：
                <w:br/>
                1、行程内用车为空调旅游车，因延线有行车公里数限制或部分路段维修，易发生堵车，发车时间均较早，行程内标注出发及行车时间均为预计，具体情况略有不同；为保证车辆制动性能，行车沿途均需停车加水；行程内所有自由活动期间及行程外均不含用车，请予以理解。行程用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3、当地居民贩卖纪念品、土特产，非我社提供服务，请谨慎购买，以免上当。
                <w:br/>
                 4、自由活动期间，请注意保护自身人生安全及财物安全，过马路请小心沿途停车加水或上厕所等任何一个停留地点，请你上下车注意脚下、头顶及周边安全，不要在汽车道公路边崖边活动停留，沿途上厕所大部份都有当地人收费，请主动付费，不要与当地人发生无谓的争吵；
                <w:br/>
                5、旅行社不接受未满十八周岁、不具备完全民事行为能力的未成年人单独参团。未成年人必须有成年人陪伴方可参团，一起报名参团的成人即为其参团过程中的监护人，有责任和义务做好未成年人的安全防范工作。 
                <w:br/>
                6、行程中发生纠纷，旅游者不得以拒绝登（下）车（机、船）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w:br/>
                 【特别提醒】
                <w:br/>
                ①出团时，请各位旅游者带上本人有效身份证件原件，未成年小孩请带户口正页原件出行。
                <w:br/>
                ②儿童必须产生车位、餐费，费用不含床位及门票客人自理；1.2米以下小孩景区免门票（但需大人带领进入景区）。
                <w:br/>
                ③途中如发生意外伤害：请尽快通知导游，以便尽快处理伤口;请尽快和旅行社联系，以便处理保险相关报案及赔付事宜，如不及时通知导游和报名旅行社则自行负责承担后果。
                <w:br/>
                ④游客进入景区游览时，严禁踏入景区非规定范围，否则造成游客受伤事故，旅行社不承担责任；
                <w:br/>
                ⑤汽车座位采取先到先坐原则，如有晕车、年长游客需要坐靠前位置，可自行到第一站上车，我社不预留车位顺序。
                <w:br/>
                9、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④有心、肺、脑和血液系统疾病患者以及其它不适合长途疲劳的人群以及75岁以上老人，不宜报名参加旅行社团。为了你的安全请勿隐瞒病情，你可另择其它线路(如隐瞒病情,后果自负) 。
                <w:br/>
                 10、旅行社郑重提醒游客不得参观或者参与违反我国法律、法规、社会公德和旅游目的地的相关法律、风俗习惯、宗教禁忌的项目或者活动。
                <w:br/>
                 11、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2025-06-25T12:59:47+08:00</dcterms:created>
  <dcterms:modified xsi:type="dcterms:W3CDTF">2025-06-25T12:59:47+08:00</dcterms:modified>
</cp:coreProperties>
</file>

<file path=docProps/custom.xml><?xml version="1.0" encoding="utf-8"?>
<Properties xmlns="http://schemas.openxmlformats.org/officeDocument/2006/custom-properties" xmlns:vt="http://schemas.openxmlformats.org/officeDocument/2006/docPropsVTypes"/>
</file>