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韦婷探秘星星酒店6日游行程单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nx17480637001B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星星酒店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	接飞机-怀远市场-银川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	五湖穿越—通湖草原—入住七号星空营地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	沙坡头—星星酒店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	66号公路—镇北堡西部影城—漫葡小镇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	沙湖-贺兰山岩画-西夏陵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第六天    宁夏博物馆—送机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房:
                <w:br/>
                银川阅海逸衡携程五钻1晚
                <w:br/>
                七号星空莲花大账1晚
                <w:br/>
                星星酒店A区沙景房1晚
                <w:br/>
                漫葡小镇康养房1晚
                <w:br/>
                银川阅海逸衡携程五钻1晚
                <w:br/>
                <w:br/>
                餐:全程酒店早餐+七号星空小火锅+星星酒店自助晚班
                <w:br/>
                <w:br/>
                车:全程理想L8或同级车
                <w:br/>
                      沙漠越野车穿越
                <w:br/>
                <w:br/>
                门:五湖穿越门票+沙坡头门票+镇北堡西部影城门票+沙湖门票（含船票）+漫葡小镇门票+贺兰山岩画门票（含电瓶车）+西夏陵门票（含电瓶车+4D电影）
                <w:br/>
                <w:br/>
                导:无导游，司机代为购买门票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  <w:br/>
                （6）涉及到星星酒店、七号星空打款酒店产品，团队取消需提前十天告知旅行社，如未告知，产生房间损失，由客户承担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2025-06-08T18:13:30+08:00</dcterms:created>
  <dcterms:modified xsi:type="dcterms:W3CDTF">2025-06-08T18:13:30+08:00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