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P心动镰仓行程单</w:t>
      </w:r>
    </w:p>
    <w:p>
      <w:pPr>
        <w:jc w:val="center"/>
        <w:spacing w:after="100"/>
      </w:pPr>
      <w:r>
        <w:rPr>
          <w:rFonts w:ascii="微软雅黑" w:hAnsi="微软雅黑" w:eastAsia="微软雅黑" w:cs="微软雅黑"/>
          <w:sz w:val="20"/>
          <w:szCs w:val="20"/>
        </w:rPr>
        <w:t xml:space="preserve">艺术之旅日本本洲7日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RB1748935078ht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陕西省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航空公司：东方航空
                <w:br/>
                出发城市：西安直飞往返，西安上领队，可配全国联运；
                <w:br/>
                指定入住携程五钻酒店：两晚东京潮见王子，琵琶湖万豪，大阪丽都
                <w:br/>
                指定入住日式网评五星温泉：静冈彩乡温泉，伊豆龙亭温泉
                <w:br/>
                贴心服务：全程专业领队，境外双语导游服务，全程专业巴士。
                <w:br/>
                山海富士：富士山五合目，观山听海欣赏浪漫美景
                <w:br/>
                听山观海：伊豆急行列车，邂逅现实版千与千寻
                <w:br/>
                艺术巡游：杉本博司代表作海景美术馆 MOA，特别赠送限定咖啡或冰淇淋~ 复刻“桃花源记”的美秀美术馆。
                <w:br/>
                感受艺术之旅，用脚步丈量艺术的温度。（如遇美秀闭馆，则改为
                <w:br/>
                丰田产业技术馆）
                <w:br/>
                日漫打卡：镰仓高校前+江之电+七里滨+通天阁（外观）
                <w:br/>
                和风古韵：京都+大阪+奈良感受江户风情
                <w:br/>
                小众治愈：滋贺琵琶湖，漫游小众美景
                <w:br/>
                音乐之路：滨松乐器博物馆感受音乐之路
                <w:br/>
                治愈海洋：大阪海游馆
                <w:br/>
                特色美食：银座日式烤肉餐自助+富士海鲜锅料理+矶丸水产料理+
                <w:br/>
                蟹道乐 4000 日币+日式定时套餐+温泉自助料理+温泉会席料理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西安-东京
                <w:br/>
              </w:t>
            </w:r>
          </w:p>
          <w:p>
            <w:pPr>
              <w:pStyle w:val="indent"/>
            </w:pPr>
            <w:r>
              <w:rPr>
                <w:rFonts w:ascii="微软雅黑" w:hAnsi="微软雅黑" w:eastAsia="微软雅黑" w:cs="微软雅黑"/>
                <w:color w:val="000000"/>
                <w:sz w:val="20"/>
                <w:szCs w:val="20"/>
              </w:rPr>
              <w:t xml:space="preserve">
                贵宾于指定时间在西安国际机场 T5 航站楼集合，由我社专业领队及机场服务人员协助办理登机手续，飞往日本东京成田机场，抵达后开始愉快日本之旅。日本著名的商业区银座逛街，结束后返回酒店休息。银座：是东京有名的商业区，也是日本具有代表性的繁华地段，世界闻名的旗舰店，百货和各种百年老店等，与巴黎香榭丽舍大街、纽约第五大道齐名，可以在各种影视镜头中看到银座的景象。可前往 2 丁目打卡著名文具店，8 丁目打卡著名玩具店，4 丁目各种名牌店。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早餐：飞机简餐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东京湾潮见王子大饭店（携程五钻）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东京-镰仓-东京
                <w:br/>
              </w:t>
            </w:r>
          </w:p>
          <w:p>
            <w:pPr>
              <w:pStyle w:val="indent"/>
            </w:pPr>
            <w:r>
              <w:rPr>
                <w:rFonts w:ascii="微软雅黑" w:hAnsi="微软雅黑" w:eastAsia="微软雅黑" w:cs="微软雅黑"/>
                <w:color w:val="000000"/>
                <w:sz w:val="20"/>
                <w:szCs w:val="20"/>
              </w:rPr>
              <w:t xml:space="preserve">
                今日早餐后，出发镰仓，参观镰仓大佛，感受古朴庄严的历史氛围之后前往镰仓高校前站，这里是《灌篮高手》经典场景的取景地，体验江之电，岩土欣赏湘南海岸的蔚蓝大海和古朴街景，之后漫步七里滨，享受风声与浪涛声，结束后返回酒店休息。镰仓大佛：站在佛像内，思考生命和宇宙，这座被称为镰仓大佛的青铜制佛像可追溯至13 世纪，是日本第二高的青铜佛像。这座佛像是一个标志性的景点，也是关东地区游客量最大的旅游胜地。江之电·镰仓高校前：乘坐历史悠久的网红小火车“江之电”，《灌篮高手》取景地镰仓高校前，这个小站因为灌篮高手 SLAM DUNK 而闻名。镰仓高中就是陵南高中的原型，而“江之电”沿着湘南海岸开过闸口的情景出现在动画版的片头曲中，主人公上学所乘坐的也是“江之电”，于是在站台经常会看到慕名而来的动漫迷们。七里滨：这是一段长长的海岸线，路过的时候可以欣赏到湛蓝的海水，以及海面上飞翔的海鸥和干净的海边公路，然而在夕阳西下的时候，整个海面都是金灿灿的，景色十分迷人，因此十分适合悠闲散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东京湾潮见王子酒店（携程五钻）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东京-热海-伊豆
                <w:br/>
              </w:t>
            </w:r>
          </w:p>
          <w:p>
            <w:pPr>
              <w:pStyle w:val="indent"/>
            </w:pPr>
            <w:r>
              <w:rPr>
                <w:rFonts w:ascii="微软雅黑" w:hAnsi="微软雅黑" w:eastAsia="微软雅黑" w:cs="微软雅黑"/>
                <w:color w:val="000000"/>
                <w:sz w:val="20"/>
                <w:szCs w:val="20"/>
              </w:rPr>
              <w:t xml:space="preserve">
                早餐后，前往秋叶原，这里是东京著名的动漫、游戏和电器圣地，二次元文化与科技潮流在此交融，之后前往浅草寺，穿过标志性的“雷门”大灯笼，感受江户风情，随后前往坐落于热海山丘上的 moa美术馆（❤特别赠送咖啡），一遍品饮一边欣赏艺术与美。结束结束后入住日本天皇度假胜地伊豆温泉，品尝温泉餐，泡汤休息洗去疲惫。秋叶原：到处都能看到动漫、漫画、智能手机、游戏、女仆、偶像、角色扮演、极客或御宅族。这里无疑也是东京的电子和科技中心，但目之所及大多仍是流行文化。在这里经常能看到日本流行艺术家和他们的粉丝见面。浅草寺：在东京的必去景点浅草寺感受江户时代的美好氛围。浅草寺深受当地人和游客的喜爱，因为在这里可以感受江户时代的氛围。这里有太多可看可玩的地方，如雷门和五层宝塔，还有熙熙攘攘的小巷和仲见世通的特色商店。您得随时准备好按下相机快门！MOA美术馆：MOA美术馆位于热海北部的山顶，专门展示东亚艺术----主要涉及日本与中国的瓷器、雕塑、金属制品、书法、绘画等。部分作品可追溯至 1,000多年前，馆藏中亦包括一些国宝。尾形光琳的名作，绘制于一对双扉屏风上的《红白梅图》即为其中之一。伊豆龙亭温泉：从酒店客房窗户远眺修善寺温泉街景和远处的群山，享受四季的自然雅趣。晚餐享用：使用相模湾产的鱼和当地新鲜食材，在料理长精湛的技艺下，化身为极上美味的伊豆会席料理。拥有修善寺地区最大规模的温泉浴场 (露天温泉和内汤)，沉浸在潺潺流淌修善寺名汤中，享受身心放松的愉悦。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午餐：银座日式烤肉餐自助     晚餐：银座日式烤肉餐自助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伊豆龙亭温泉酒店（携程四钻日式五星）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伊豆-静冈
                <w:br/>
              </w:t>
            </w:r>
          </w:p>
          <w:p>
            <w:pPr>
              <w:pStyle w:val="indent"/>
            </w:pPr>
            <w:r>
              <w:rPr>
                <w:rFonts w:ascii="微软雅黑" w:hAnsi="微软雅黑" w:eastAsia="微软雅黑" w:cs="微软雅黑"/>
                <w:color w:val="000000"/>
                <w:sz w:val="20"/>
                <w:szCs w:val="20"/>
              </w:rPr>
              <w:t xml:space="preserve">
                今日早餐后搭乘伊豆特急电铁，享受观景列车之旅，之后前往修善寺，古色古香的寺庙宇竹林小径充满禅意，将诶火速后前往富士山五合目，近距离感受富士神山魅力。伊豆特急电铁：一路上可以看到大片靓丽的海岸线混合着翠绿山景，列车经过富户，抵达城ヶ崎海岸之前的日本农家住宅和大海，是伊豆急行线上经典的车窗景色，整个伊豆半岛上遍布火山、温泉、高原、森林、熔岩、海产。修善寺：宁静的竹林小径，历史悠久的寺院和神社，让旅人感受着不同于繁华都市的浓郁日式风情，“伊豆小京都”之称的修善寺，温泉小镇历史悠久，走在小镇上能听到桂川河的潺潺水流声，两旁有很多温泉酒店，主要景点：修善寺，竹林小径，自然公园以及修善寺虹之乡。富士山五合目：位于富士山的半山腰，是从山脚的几个车站都有巴士到达的景点。富士山从山脚到山顶，共划分为 10个阶段，每个阶段是一个“合目”，山顶称“十合目”。每合目都设有供游人休息的地方，巴士较高处可上到 2305米的“五合目”彩乡温泉：坐落于静冈县挂川市的 TSUMAGOI度假村彩乡，是一家正宗的度假型住宿设施。度假村内自然景观丰富，可进行体育活动、泡天然温泉等。非常适合阖家出游、团体客人入住。其中，举办婚礼策划，音乐主题活动，骑马俱乐部，都是很有知名度的体验项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午餐：富士海鲜锅料理     晚餐：温泉酒店螃蟹自助料理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中部彩乡温泉酒店（携程四钻日式五星）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静冈-滨松-大阪
                <w:br/>
              </w:t>
            </w:r>
          </w:p>
          <w:p>
            <w:pPr>
              <w:pStyle w:val="indent"/>
            </w:pPr>
            <w:r>
              <w:rPr>
                <w:rFonts w:ascii="微软雅黑" w:hAnsi="微软雅黑" w:eastAsia="微软雅黑" w:cs="微软雅黑"/>
                <w:color w:val="000000"/>
                <w:sz w:val="20"/>
                <w:szCs w:val="20"/>
              </w:rPr>
              <w:t xml:space="preserve">
                今日早餐之后前往位于静冈滨松市的乐器博物馆，这里是雅马哈乐器的发源地，之后前往关西重地--大阪，参观世界级大型水族馆大阪海游馆，近距离观察海洋生物的神奇世界，之后前往通天阁（外观打卡），get热门机位，随后返回酒店休息。滨松乐器博物馆：包含雅马哈等品牌各种键盘乐器、弦乐、管乐、电子音乐设备、自动化演奏乐器，各种乐曲目不暇接，这里绝大部分乐器都能畅玩体验！这里是一个能让大家感受雅马哈的 DNA，同时通过“看”、“听”、“触碰”亲身体验乐器现在和面向未来的挑战的空间。大阪海游馆：大阪海游馆因拥有巨大的鲸鲨而著名，是亲子游人气景点。可乘坐电梯升至最高的第 8层，由上而下逐层游览，触摸池可以让小朋友有机会亲近到海洋生物。馆内中央的大水缸中展示着鲸鲨，是海游馆最有名气的动物明星，还特设了同样大小的鲸鲨模型供旅行者摄影留念。馆内有 15个以上的大水槽，再现了环太平洋的区域，游客可以享受环游太平洋之旅。通天阁：通天阁是参照凯旋门和埃菲尔铁塔修建而成，是当时东方最高的建筑，也是大阪的地标性建筑。顶部还装有独特的天气预测装置，会根据天气变换颜色。这里还是柯南剧场版 3《世纪末的魔术师》的取景地之一，柯南迷们不要错过哦。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午餐：矶丸水产料理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大阪堺丽都大酒店（携程五钻）</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大阪-京都-奈良-滋贺
                <w:br/>
              </w:t>
            </w:r>
          </w:p>
          <w:p>
            <w:pPr>
              <w:pStyle w:val="indent"/>
            </w:pPr>
            <w:r>
              <w:rPr>
                <w:rFonts w:ascii="微软雅黑" w:hAnsi="微软雅黑" w:eastAsia="微软雅黑" w:cs="微软雅黑"/>
                <w:color w:val="000000"/>
                <w:sz w:val="20"/>
                <w:szCs w:val="20"/>
              </w:rPr>
              <w:t xml:space="preserve">
                早餐后，前往大阪城公园，这里是日本历史名城大阪的象征，随后前往大阪免税店，购买心仪礼物，特别安排茶道体验之后前往伏见稻荷大社，参观绵延不绝的千本鸟居，之后前往奈良公园，宇可爱的野生鹿群亲密互动，感受古都奈良的宁静宇美好，结束后前往滋贺地区，入住酒店。大阪城公园：位于市中心，是一片面积可观的城市园林，也是每个游客来到大阪必打卡的地点之一。大阪城天守阁矗立于正中，是大阪无可代替的象征。登上天守阁，可以瞭望整个大阪市。在春季，大阪城公园樱花盛开，公园内的西之丸庭园是欣赏樱花的不二之选。大阪免税店：购您所愿，轻松带回心仪的手信和礼物。茶道体验：茶道是在日本一种仪式化的、为客人奉茶之事。原称为“茶汤”日本茶道和其他东亚茶仪式一样，都是一种以品茶为主而发展出来的特殊文化，但内容和形式则有别。日本茶道是在“日常茶饭事”的基础上发展起来的，它将日常生活行为与京教、哲学、伦理和美学熔为一炉，成为一门综合性的文化艺术活动。心斋桥道顿崛：您可以在心斋桥以及灯火通明的道顿堀地区找到大阪最出色的购物场所和餐厅。道顿堀旁有一座已有 400年历史的运河。运河上方的桥梁是相当热门的拍照景点，从这里可以看到格力高的跑跑先生广告牌。跑跑先生正对戎桥，也是大阪的著名地标。伏见稻荷大社：日本约有 1/3的神社属于稻荷神社，伏见稻荷大社是稻荷神社的总本社，地位崇高、历史悠久。伏见稻荷大社供奉着保佑商业繁荣、财运亨通、五谷昌盛的稻荷大神，香客众多。入口处矗立着大鸟居，后面是神社的主殿及其他建筑物，尤以“千本鸟居”最为著名。密集的朱红色“千本鸟居”，是京都代表性景观之一，也曾出现在电影《艺伎回忆录》中。奈良公园：奈良公园囊括包藏诸多贵重历史文化遗产的东大寺、兴福寺、春日大社等建筑。园内壮阔、充满绿意、与自然完美调和，堪称罕见的历史公园。堂塔伽蓝、草坪、鹿群悠游的风情形成“大佛与绿与鹿”，充满奈良古都时代的气质。极富灵性的鹿群见到游人手上有鹿饼会主动走来，喂食萌萌的小鹿也是游客到此的一大乐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午餐：蟹道乐 4000日币     晚餐：京都汤豆腐料理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琵琶湖万豪酒店（携程五钻）</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滋贺-名古屋-西安
                <w:br/>
              </w:t>
            </w:r>
          </w:p>
          <w:p>
            <w:pPr>
              <w:pStyle w:val="indent"/>
            </w:pPr>
            <w:r>
              <w:rPr>
                <w:rFonts w:ascii="微软雅黑" w:hAnsi="微软雅黑" w:eastAsia="微软雅黑" w:cs="微软雅黑"/>
                <w:color w:val="000000"/>
                <w:sz w:val="20"/>
                <w:szCs w:val="20"/>
              </w:rPr>
              <w:t xml:space="preserve">
                早餐后，可前往琵琶湖，漫步湖边，享受微风吹拂，之后前往贝聿铭耗时 7年打造的经典景观——美秀美术馆，感受小众日式浪漫风情。（※如遇美秀美术馆休馆，则改为丰田产业技术馆）琵琶湖：琵琶湖，日本最大的湖，面积达 674平方公里，相当于县总面积的六分之一。以该湖为中心，由余吴湖、伊吹山、比良山、比睿山等共同组成琵琶湖国定公园，其中“近江八景”类似于中国洞庭湖的“潇湘八景”。琵琶湖的地理位置十分重要，邻近日本古都京都、奈良，横卧在经济重镇大阪和名古屋之间，是日本近年来经济发展速度最快的地区之一，同时也是日本准备迁都的三大候选地之一。美秀美术馆：坐落在信乐地区风景秀丽的山中，由美籍华裔建筑师贝聿铭设计，贝聿铭因设计巴黎卢浮宫的玻璃金字塔而闻名。贝聿铭为美术馆打造了一条令人回味的宁静通道，其灵感来自于中国古代诗人陶渊明的作品《桃花源记》中描述的世外桃源。游客沿着一条被垂枝樱树环绕的走道前行，穿过一条隧道，再通过一座吊桥就到了美术馆。（※如遇美秀美术馆休馆，则改为丰田产业技术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午餐：式定时套餐     晚餐：飞机简餐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  西安/日本往返国际机票团队经济舱费用，含机场建设税2.  行程所示酒店标准双人间，温泉酒店二人间3.  境外旅游巴士费用及日籍司机服务（根据实际收客人数，适当调整车型）；4.  境外司机及领队服务费行程内所列用餐5.  行程中所列景点门票6.  ADS团队旅游签证费用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护照费用；2.洗衣，理发，电话，传真，饮料，烟酒，洗熨、付费电视搬运等境外个人消费费用3.旅游者因违约、自身过错、自由活动期间内行为或自身疾病引起的人身和财产损4.服务包含项目未提到的其它一切费用。</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市内综合免税店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酒店标准：日本的酒店大堂和房间面积相比国内酒店较小，双人间一般 13--25平米；日本的酒店单人间一般为一张单人床，单房差是指用一个单人间产生的差价而非双间单人利用的差价；依照旅游业现行作业规定，我社有权依据最终出团人数情况，调整房间分房情况。行程说明：因花季或红叶受天气变化影响较大，人为无法估算最佳日期，如因天气等客观原因造成观赏效果不佳,我社概不承担责任，敬请谅解！本社有权根据景点关门时间或当地交通状况调整行程游览先后顺序；行程中所列航班时间均为出发地和抵达地的当地时间。日本同北京时间时差为一小时，日本上午九点，则北京为上午八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因花季或红叶受天气变化影响较大，人为无法估算最佳日期，如因天气等客观原因造成观赏效果不佳,我社概不承担责任，敬请谅解！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如遇天气、战争、罢工、地震等人力不可抗力因素无法游览，我社将按照旅行社协议，退还未游览景点门票费用，但赠送项目费用不退；游客因个人原因临时自愿放弃游览，酒店住宿、餐、车等费用均不退还。</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签证须知：有效期半年以上因私护照（护照末页本人签字）白底彩照两张 3.5*4.5（近 3个月内）存款证明 5万以上（需要验真）本人身份证及全家户口本复印件签证申请表外领区人员必须是在北京领区工作生活才可送签，需提供暂住证原件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其他说明：（1）日本国土交通省于平成 24年(2012年 6月 27日)发表，为防止游览车司机过劳驾驶应对政策，每天行车时间不得超过 10小时（以车库实际发车时间，至回抵车库时间为基准）。（2）自 2008年 6月 1日起，日本交通法规定，基于安全的考虑，所有乘客（包含后座）均需系上安全带。（3）本行程所订定之饭店费用皆以持"中华人民共和国护照"旅客为报价，若您是外籍人士或持外国护照参团，报价另加 500元/人。（4）为旅客自身之旅游安全并顾及同团其它团员之旅游权益，年满 70以上及行动不便者之贵宾须有同行家人或友人，方能接受报名，不便之处，尽请原谅。（5）我社处理游客意见，以游客交回的《团队质量反馈表》为依据，请您秉着公平、公正、实事求是的原则填写《团队质量反馈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2025-06-09T21:37:26+08:00</dcterms:created>
  <dcterms:modified xsi:type="dcterms:W3CDTF">2025-06-09T21:37:26+08:00</dcterms:modified>
</cp:coreProperties>
</file>

<file path=docProps/custom.xml><?xml version="1.0" encoding="utf-8"?>
<Properties xmlns="http://schemas.openxmlformats.org/officeDocument/2006/custom-properties" xmlns:vt="http://schemas.openxmlformats.org/officeDocument/2006/docPropsVTypes"/>
</file>