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特惠-心曼逸程·泰国曼谷芭提雅金沙岛6日游行程单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TG174571563010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全程优选网评五钻住宿
                <w:br/>
                <w:br/>
                【参考航班】银川直飞，贵阳经停：
                <w:br/>
                AQ1245 银川曼谷 08:30-14:35
                <w:br/>
                AQ1246 曼谷银川 15:35-23:25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银川-经停贵阳-曼谷-新火车头夜市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参考航班：银川-贵阳08:50-11:10；贵阳-曼谷12:40-15:40；
                <w:br/>
                于指定时间前往机场，搭乘航班前往曼谷。感受微笑国度，首都曼谷的美好。 前往【拉差达大街的新火车夜市】(约60分钟) 位于商圈繁荣的拉差达大街，这里颇具特色的摊贩
                <w:br/>
                有很多，吃喝玩乐样样齐全，来到曼谷，一定要到这里打卡哦！ 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曼谷携程五钻酒店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大皇宫— 玉佛寺—长尾船游湄南河— 郑王庙— 曼谷人妖秀-泰式按摩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 出发前往【大皇宫】【玉佛寺】 (游览约90 分钟) 大皇宫位于首都曼谷市
                <w:br/>
                中心， 仅偎湄南河，由一组布局错落的建筑群组成，是暹罗式风格，汇集了泰国的绘画、
                <w:br/>
                雕刻和装饰艺术的 精华；玉佛寺与大皇宫相邻，是全泰国唯一没有僧侣住持的佛寺，但供
                <w:br/>
                奉着一座价值连城的国宝—玉 佛，该玉佛是由整块翡翠雕成的。每到换季时节，泰国国王
                <w:br/>
                都亲自为玉佛更衣，以保国泰民安。此乃 各国游客必到之地，相当于中国故宫。入内参观
                <w:br/>
                须注意佛国礼节，不可举止无礼穿着随便。【长尾船 游湄南河】 (约20 分钟) ，搭乘泰
                <w:br/>
                式长尾船游览湄南河两岸传统的水上人家。可以观赏到非常神奇 的快乐群鱼；【郑王庙】
                <w:br/>
                又称为黎明寺,总高 79 米,有“泰国埃菲尔铁塔”之美称。这座庙是为了 纪念泰国第 41
                <w:br/>
                代君王、 民族英雄郑昭而建,他是华人后裔,创建了吞武里王朝,泰国现在的国王因此 延续
                <w:br/>
                了郑姓。郑王庙始建于 1842 年,其规模在曼谷仅次于大皇宫和玉佛寺,内建泰国规模最大
                <w:br/>
                的大乘 塔,也被刻在了 10 泰铢的背面。随后前往【瓦尼萨或金东尼人妖】 (约60 分钟)
                <w:br/>
                是曼谷有名的人妖表演剧场，剧院装修富丽堂皇，舞 美效果佳。每位人妖都具有不同的风
                <w:br/>
                格和气质，穿着华丽迷人的演出服，用泰语、英语、华语、粤语 等不同语言演唱歌曲，主
                <w:br/>
                要是亚洲的歌舞表演。演员们还不时与台下观众互动，现场气氛热烈，华丽 又不冷场。《
                <w:br/>
                泰囧》 中 的 Rose 就在这里表演，有兴趣的可以去一睹芳容。【泰式按摩】 （约 1 小
                <w:br/>
                时） 拥有四千多年历史，手法涵盖了按、摸、拉、拽、揉、捏等动作。可以使人快速消除疲
                <w:br/>
                劳， 还可增强关节韧带的弹性和活力，促进体液循环。 （儿童不含此项目：未满 18 岁不
                <w:br/>
                可参与本项目），结束后返回酒店休息。
                <w:br/>
                温馨提示 :
                <w:br/>
                1. 参观大皇宫玉佛寺时男士须穿长裤，女士需穿过膝长裙，女士不可穿露背、 吊带上衣及超短裙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午餐：皇家自助餐     晚餐：泰式风味小火锅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珠宝展示中心—泰爽庄园（泰礼服+竹篮餐+骑大象+坐马车+水果大餐）—七珍佛山-东方公 主号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早餐后，在导游的带领下前往乘车前往有“东方夏威夷”之称的度假胜地【芭堤雅】：
                <w:br/>
                【珠宝展示中心】珠宝店 (约 120 分钟)： 泰国主营红、蓝、黄、 白宝石首饰及其它稀有有色宝
                <w:br/>
                石饰 品的珠宝店；
                <w:br/>
                【暹罗泰爽庄园】体验泰国独特的文化氛围和地道的生活方式，领略园内泰国六个地区超 40
                <w:br/>
                万平方 公尺独具一格的风土人情，您可欣赏精彩绝伦的泰国文化民俗表演、爽泰花园、海龙王
                <w:br/>
                瀑布、亲临骑 大象、泼水活动、放水灯活动等，让您和家人一起感受独特的泰式生活:之后前
                <w:br/>
                往
                <w:br/>
                【七珍佛山】 (约30 分钟) 为庆祝泰皇登基 50 周年纪念而制成的神像由 18 吨重的24K 金打
                <w:br/>
                造，山 中挖掘出许多的古佛像打座的佛像慈眉善目，数里之外也能看到。
                <w:br/>
                【东方公主号】当夜幕降临，芭提雅便拉开了夜生活的帷幕，最著名的夜生活体验场所无疑是
                <w:br/>
                步 行街， 酒吧林立、灯火通明， 各种肤色熙来攘往好不热闹。到了夜晚， 更应该感受芭
                <w:br/>
                提雅的另一番精彩， 酒吧内人潮拥挤，嘈杂的流行音乐充斥着大街小巷，动感十足，还有遍
                <w:br/>
                布大街小巷的各种各样的表演秀，让整个城市彻夜不眠。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午餐：帝王手抓饭     晚餐：公主号船餐（啤酒畅饮）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出海金沙岛—Cave beach club下午茶—兰波海边鱼市—风月步行街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早餐后，导游身穿短裤短袖等候您（提醒你千万不可穿长裤皮鞋出海）。风破浪前往
                <w:br/>
                芭堤雅【金沙岛】最美 的海湾，还可自行参与行程中有丰富的水上自费项目：水上降落伞、
                <w:br/>
                摩托艇、香蕉船、…独家推荐：【DSD 水肺体验潜水】芭提雅全新水上项目：体验潜水
                <w:br/>
                Discover Scuba Diving(DSD)，全套完善的潜水装备下潜，有专门的潜水教练和摄影师陪伴
                <w:br/>
                和指导。不需要潜水证，不需要你会游泳，会更好,身体健康无疾病和病史的 10-60 岁的健
                <w:br/>
                康人士都可以体验，带你体验水下呼吸，远离陆地上的尘土,观察海里的鱼儿珊瑚等景色。
                <w:br/>
                出海归来，我们来到新晋网红海景下午茶【Cave beach club】 (自由活动时间不少于
                <w:br/>
                60 分钟)，蓝天白云下，面朝大海，享受海风，假装身在夏威夷，芭提雅应该没有比这里更
                <w:br/>
                适合打卡的下午茶场所了。结束后前往
                <w:br/>
                【兰波海边鱼市】春武里府著名的海鲜市场，面朝大海，各种野生鲍鱼、超大皮皮虾、好吃
                <w:br/>
                的 蛋黄鱿鱼、深海海螺等新鲜海味，挑选好海鲜后在海边附近有许多餐厅可以加工，让你享
                <w:br/>
                受海边独特 的风情！
                <w:br/>
                【风月步行街】漫游芭达雅最热闹的红灯区，感受红灯绿酒吧的欧式激情，露天酒吧的浪漫
                <w:br/>
                及 狂欢感受气氛芭达雅不夜城状况。欣赏享誉全球泰国国粹古暹逻泰拳现场表演比赛，应有
                <w:br/>
                尽有让您眼
                <w:br/>
                花缭乱， 乐趣尽在不言中。后返回酒店休息。
                <w:br/>
                温馨提示：65 岁以上老人严禁乘坐快艇，在码头海边自由活动，50 岁以上需签免责书，所有游客严
                <w:br/>
                禁乘坐快艇船头！为了您的安全建议您不要参加任何水上项目， 因为需要涉水请着短裤拖鞋， 出海
                <w:br/>
                最好携带泳装、太阳镜、防嗮用品。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午餐：岛上海鲜简餐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金佛寺—健康体验中心—人蛇大战— King power 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早餐后前往芭提雅著名的【金佛寺参拜四面佛】(约 40 分钟) 为家人祈福。
                <w:br/>
                【健康体验中心】(约 90 分钟) 泰国盛产橡胶，橡胶枕可治疗颈椎痛也可美容，见识闻名世界
                <w:br/>
                的南 洋原生天然橡胶及其各种制品，是自用及赠送亲友的最佳礼物。在这里您还可以舒舒服服的“
                <w:br/>
                睡一觉”， 体验乳胶带来的舒适。
                <w:br/>
                【蛇园】(约90 分钟) 毒蛇研究区中心观赏泰国惊险刺激的人蛇大战。
                <w:br/>
                后游逛【泰国最大国际免税店-KING POWER】 (约 180 分钟)曼谷市区最大最新的，店内有流行
                <w:br/>
                的世界 名牌、精品时装服饰、珠宝、世界名表、化妆品…等应有尽有，紧跟时尚，与国际接轨
                <w:br/>
                ， 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午餐：海鲜BBQ     晚餐：kingpower 海鲜自助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自由活动-曼谷-经停贵阳-银川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参考航班：曼谷-贵阳16:50-19:45 贵阳-银川21:15-23:35
                <w:br/>
                早餐后，在曼谷街头自由活动！根据航班时间，送往机场，乘机返回中转地。结束愉快的泰国之旅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1、银川-中转地-曼谷往返机票，包含机场建设税及行程内所列之各种交通工具；
                <w:br/>
                2、行程中所列景点门票；
                <w:br/>
                3、星级酒店住宿 (双标间/含早餐)： 团队散客报价均以一个床位计价，如游客人数为单数而又无法
                <w:br/>
                拼 房，则需要补房差！ 当地酒店没有官方公布的评星标准，没有挂星制度， 以上所标明的星级标
                <w:br/>
                准为当 地行业内部参考标准；参考依据为酒店规模大小、地理位置、配套设施、市场知名度以及
                <w:br/>
                网站评分等 等。泰国的酒店大多数基本上都是两张床的双标间，也有少量大床房，个别度假型的
                <w:br/>
                酒店反而多数是 大床房，有很少的两张床的双标间，泰国的酒店都是申请但不保证房型，贵宾可
                <w:br/>
                报名时向我社申请需 要何种房型，我们会尽量向酒店申请,但不保证；
                <w:br/>
                4、中文领队带领办理出境办理回国
                <w:br/>
                5、泰式午/餐晚餐或自助餐。 因中外饮食文化差异较大，无法保证吃好，请提前做好心理准备！行
                <w:br/>
                程 内所列餐厅均为参考， 因餐厅不同餐会有所不同，具体以当天实际安排为准；
                <w:br/>
                6、行李：手提行李额一件7kg(限14寸以下背包)，免费托运行李额为10kg(带轮子的行李箱一律不允
                <w:br/>
                许 带上飞机 ，必须托运)；
                <w:br/>
                7、保险：旅行社责任险 ，泰国地接社投保的意外死亡险最高泰铢 20 万元和意外医疗险最高泰铢 10
                <w:br/>
                万元。 健康险 (目前要求：入境时必须要，入境会抽查保单)。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1.当地中文导游、当地司机服务费300元/人
                <w:br/>
                2.护照费、卫检、台风、交通延误变更或因罢工等一切人力不可抗因素导致的额外费用；
                <w:br/>
                离团费、行程之外的自费节目、私人消费所产生的个人费用等。境外人员服务小费 (如：床头小费， 行李费等)；
                <w:br/>
                3.如因游客滞留境外所产生的费用由游客自行承担；
                <w:br/>
                4.当地私人性质的消费(如当地交通费，洗衣，电话，酒水，购物，酒店床头小费，拉行李服务员小费
                <w:br/>
                等私人开支)；
                <w:br/>
                7.因罢工、 台风、交通延误或变更等一切不可抗拒因素所引致的额外费用；
                <w:br/>
                8.转机及候机的用餐自理；
                <w:br/>
                9.航空公司收取的行李超重费；
                <w:br/>
                10.团队出现单男单女，我司领队有权安排组合酒店房间住宿，如客人坚持已见，产生单房差1000元/全程，
                <w:br/>
                所增加费用自理；
                <w:br/>
                11.60 岁以上老人以及 18 岁以下小孩价格另议 (境外规定)；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皇家珠宝中 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主营泰国红、蓝、黄、白
                <w:br/>
                宝石 首饰， 以及其它稀有有色宝
                <w:br/>
                石饰品。 兼营：珍珠、玛瑙、翡
                <w:br/>
                翠等饰品，以 及银器、木雕、。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乳胶睡眠中 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橡胶手工艺制品等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毒蛇研究中 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具有提取毒蛇有效成分和精
                <w:br/>
                华 的解毒丹、蛇油丸、风湿丸、蛇
                <w:br/>
                胆丸、 蛇鞭丸、蛇粉、调经丸、
                <w:br/>
                福寿液等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保底参加自费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小费提醒
                <w:br/>
                泰国是个习惯付小费的国家之一，而付小费是一种礼仪!在当地硬币是给乞丐的。
                <w:br/>
                因此以下提供一些需付小费的地方，让您参考：若行程中出现因泰国国家习俗、个人原因等需要支付
                <w:br/>
                小费的地方，请参考导游建议。
                <w:br/>
                目的地简介
                <w:br/>
                时差：比中国晚 1 小时货币：人民币：
                <w:br/>
                泰铢=1:5 左右
                <w:br/>
                电话：从中国打去为：00+66+区号(例如普吉 76)+电话号码
                <w:br/>
                从泰国打回则为：00+86+区号去 0(例如上海 21)+电话号码海关：携带超过 I 万美元现金，单件
                <w:br/>
                价值超过 2000 美元的物品入境，须填写报关单。未经申请禁止携带自制肉类、鲜肉、土壤、农作物、
                <w:br/>
                种子、果类入境。所有旅客在抵达国际机场之前，都须填写海关申报表，申报携带入境的外币数额，
                <w:br/>
                违法者可能会被逮捕、控诉或没收超额部分的金钱。出入境时可携带泰币金额不得高于五万铢。
                <w:br/>
                中国大使馆资料：名称： 中华人民共和国驻泰王国大使馆
                <w:br/>
                地址： 泰王国曼谷市叻查达披色路 57 号 (57, Ratchadapisake Road, Bangkok) 电话：0066-2-2450088
                <w:br/>
                紧急救助电话：泰国政府旅游局设立热线电话：1155
                <w:br/>
                退费说明如遇天气、战争、罢工、地震等人力不可抗力因素无法游览，我社将按照旅行社协议，退还
                <w:br/>
                未游览景点门票费用，但赠送项目费用不退；游客因个人原因临时自愿放弃游览，酒店住宿、餐、车
                <w:br/>
                等费用均不退还。
                <w:br/>
                补费说明
                <w:br/>
                ※ 如遇航空公司政策性调整机票价格，请按规定补交差价。机票价格为团队机票，不得改签换人退票；
                <w:br/>
                ※ 如果旅游目的地国家政策性调整门票或其他相关价格，请按规定补交差价；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旅游须知
                <w:br/>
                1. 建议着装：准备衣物要根据旅游当地季节的变化而定，泰国属于热带季风气候，全年分为热、雨、
                <w:br/>
                旱三季，年平均气温 24-30 摄氏度；请携带泳装、防晒霜、墨镜等，以便你更好的与海水进行亲密接
                <w:br/>
                触。
                <w:br/>
                2. 应带物品：旅行中携带物品要少而精，不必要的重要物品尽量少带， 以免造成损失。出团时请自
                <w:br/>
                备牙具、洗漱用品、拖鞋， 因东南亚地区酒店不配备此类物品，主要是为了环保及个人卫生。雨伞、
                <w:br/>
                太阳镜、护肤品等日用品也请自备，在国外价格较贵。特别注意携带一些必备及常用药品 (如感冒药、
                <w:br/>
                止泻药、晕车药等) ， 以免身体不适。
                <w:br/>
                3. 旅游安全须知：
                <w:br/>
                1) 财产安全：①出境期间尽量不要携带大量现金和贵重物品，可携带国际信用卡和银联卡。②不要
                <w:br/>
                把现金和贵重物品放在托运行李内，一旦行李丢失，上述物品均不在赔付范围之内，根据航空公司惯
                <w:br/>
                例，名牌行李箱或价格昂贵的行李被损坏或丢失，按普通箱补偿，不另价作赔偿 (另上保险的除外)。
                <w:br/>
                也不要放在外衣口袋或易被刺破的手包中。不要把现金和贵重物品放在酒店或旅游车中，可存放在酒
                <w:br/>
                店总台和房间的保险箱中 (须保管好凭据、钥匙并记住保险箱密码)。③如发现钱物丢失或被偷盗，如
                <w:br/>
                在机场遗或酒店丢失，要与相关方面交涉，可酌情报警处理，并请其出具较为详细的遗失证明。④切
                <w:br/>
                勿在公共场所露财，购物时也勿当众清点钞票。
                <w:br/>
                观光安全：①在拍照、摄像时注意来往车辆有否禁拍标志，不要在设有危险警示标志的地方停留。②
                <w:br/>
                如要参加刺激性活动项目，切忌要量力而行，有心脏病、肺病、哮喘病、高血压者切忌参与水上、高
                <w:br/>
                空活动。海边戏水，请勿超越安全警戒线，不熟悉水性者，不要独自下水。③参加浮潜时，请一定要
                <w:br/>
                穿着救生衣，接受工作人员的讲解，并于船上练习呼吸面具的使用方法，不适者请不要下水。④如有
                <w:br/>
                涉及到水上游玩，如游泳、托曳伞、香蕉船、甜甜圈、泛舟、海底漫步、潜水、浮游等刺激性活动时，
                <w:br/>
                游客须视自己身体状况而为之，心脏疾病、高低血压、孕妇、气喘病、幼童、年长者、身体状况不佳
                <w:br/>
                者或个人所知之疾病者，绝对不适合参加。⑤搭乘快艇或长尾船时，请一定要穿着救生衣，并扶紧坐
                <w:br/>
                稳，勿任意走动，55 岁以下老人及体弱者请尽量靠船尾坐，防止因风浪带来快艇颠簸而造成伤害。
                <w:br/>
                3) 住宿安全：①如果有人送东西到你房间，应打电话向前台证实后再打开房门。②出入房间要随时
                <w:br/>
                关门锁门，要保管好自己房间的钥匙。要熟悉酒店的安全通道和紧急出口等疏散标志，遇到火灾时，
                <w:br/>
                由紧急出 口迅速离开，切勿搭乘电梯。夜间或自由活动时间外出，请告知导游领队，并三五成行，外
                <w:br/>
                出前至酒店前台领取酒店名片以免迷路，且特别注意安全。③到酒店的健身房和游泳池锻炼时，要注
                <w:br/>
                意自我保护。注意酒店游泳池开放时间，千万不可于未开放时间擅自入池，也请勿单独一人游泳，餐
                <w:br/>
                后请休息片刻方下水， 以免抽筋。④每次退房前，请检查所携带的行李物品，特别注意证件和重要文
                <w:br/>
                件及存放的贵重物品，避免临时忙乱丢失。
                <w:br/>
                4) 购物安全：购物要谨慎，注意识别假冒伪劣商品，想好再买，避免退货麻烦。试衣试鞋时，最好
                <w:br/>
                请同行团友陪同和看管物品。多数国家都有购物退税，具体退税标准请咨询购物商店，索取退税支票
                <w:br/>
                正确填写，加盖海关章。
                <w:br/>
                游客在交通、住宿、餐饮、游览观光等过程中，应当注意相关场所的各种警示、公告、须知、注意、
                <w:br/>
                提示等并遵守执行离团活动
                <w:br/>
                (1)下车是请记住车号、车型。如迷路请站在曾经走过的地方等候、切不可到处乱跑，请随身携带酒店
                <w:br/>
                卡，在迷路时也可打的士回酒店。
                <w:br/>
                (2)夜晚最好不要外出，如确需外出的，最好邀约3 人以上并有男士一道，并告知领队去处，注意 11
                <w:br/>
                点之前回酒店。
                <w:br/>
                (3)在自由活动期间，按行程约定旅行社不再提供司机、导游服务，敬请游客注意人身财产、安全。
                <w:br/>
                (4)另行签约，如游客在自由活动期间，在我社不知情的情况下，再与其他旅行社签订旅游合同，则视
                <w:br/>
                为 自动与我社解除合同关系，由此造成经济损失， 以及人身伤害，与我社无关。
                <w:br/>
                4. 旅游目的地须知：泰国海关只允许每人带 1 条烟 (200 支) 、1 瓶酒 (1公升) ，超带者会被严罚，
                <w:br/>
                旅行社无法帮忙解决，切记！泰国大皇宫对服装要求较严格，须穿戴整齐，不能穿无袖上衣、短裤、
                <w:br/>
                拖鞋等，要注意佛国礼节 (可向导游咨询)。
                <w:br/>
                泰国风俗是不可随意摸别人头部的，和泰人打招呼时，用双手合掌取代握手，不可以用脚去指人或物。
                <w:br/>
                在泰国，游客不要随意批评及谈论皇室。
                <w:br/>
                泰国禁赌，即使酒店房间也不能玩牌或打麻将。
                <w:br/>
                泰国某些项目不适合 18 岁以下儿童，如 SPA 按摩、成人秀等，届时请向导游领队咨询。
                <w:br/>
                电源规格：220 伏特、50HZ 双孔圆形与三孔扁形插座。
                <w:br/>
                泰国是习惯支付小费的国家，请尊重该国际惯例。
                <w:br/>
                泰国时间比北京时间晚 1 小时。
                <w:br/>
                泰国是一个小费制度国家，我们再此提醒客人， 当地酒店和司机帮助提行李，客房送水，献花等按照
                <w:br/>
                礼貌是要给小费的，每次一般折合人民币 5 元。请做好支付的心理准备。
                <w:br/>
                泰国人相信每个人头上都有精灵， 因此切记不可摸泰国人哪怕是小孩子的头。
                <w:br/>
                泰国人认为脚是最污脏的地方， 因此不能用脚指地摊上的水果等物品。
                <w:br/>
                进入寺庙要脱鞋、不要穿着短衫、短裤进入。女性避免碰触僧侣；招呼时，双手合掌。头为神圣部位，
                <w:br/>
                不随便摸别人的头。
                <w:br/>
                货币可在机场、 当地银行或酒店兑换，汇率因素若出现客人与当地个人或商铺兑换外币之纠纷责任自
                <w:br/>
                负。泰新马地区大部分旅游购物店可使用人民币及其信用卡；通讯方面，泰新马都可以使用中国全球
                <w:br/>
                通手提电话；泰国比北京慢一小时时差。
                <w:br/>
                健康提醒
                <w:br/>
                为了确保旅游顺利出行，防止旅途中发生人身意外伤害事故，请旅游者在出行前做一次必 要的身体
                <w:br/>
                检查，如存在下列情况，请勿报名：
                <w:br/>
                01、 传染性疾病患者，如传染性肝炎、活动期肺结核、伤寒等传染病人；
                <w:br/>
                02、 心血管疾病患者，如严重高血压、心功能不全、心肌缺氧、心肌梗塞等病人；
                <w:br/>
                03、 脑血管疾病患者，如脑栓塞、脑出血、脑肿瘤等病人；
                <w:br/>
                04、 呼吸系统疾病患者，如肺气肿、肺心病等病人；
                <w:br/>
                05、 精神病患者，如癫痫及各种精神病人；
                <w:br/>
                06、 严重贫血病患者，如血红蛋白量水平在 50 克/升以下的病人；
                <w:br/>
                07、 大中型手术的恢复期病患者；
                <w:br/>
                08、 孕妇及行动不便者；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行程开始前6日至4日，按旅游费用总额的50%；
                <w:br/>
                行程开始前3日至1日，按旅游费用总额的90%；
                <w:br/>
                行程开始当日，按旅游费用总额的100%。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2025-06-09T21:04:42+08:00</dcterms:created>
  <dcterms:modified xsi:type="dcterms:W3CDTF">2025-06-09T21:04:42+08:00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