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马新6晚7天纯玩之旅行程单</w:t>
      </w:r>
    </w:p>
    <w:p>
      <w:pPr>
        <w:jc w:val="center"/>
        <w:spacing w:after="100"/>
      </w:pPr>
      <w:r>
        <w:rPr>
          <w:rFonts w:ascii="微软雅黑" w:hAnsi="微软雅黑" w:eastAsia="微软雅黑" w:cs="微软雅黑"/>
          <w:sz w:val="20"/>
          <w:szCs w:val="20"/>
        </w:rPr>
        <w:t xml:space="preserve">银川起止 深圳中转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XJP1749113688ui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1.优质航班，深圳航空正班机，马进新出不走回头路
                <w:br/>
                2.贴心安排：国内领队全程随行，境外华语导游贴心服务
                <w:br/>
                3.经典不错过：滨海湾花园·鱼尾狮·粉红清真寺·马六甲游船
                <w:br/>
                4.特色美食：特别安排新加坡老字号-肉骨茶·日式火锅·奶油虾·夏日农家菜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
                <w:br/>
              </w:t>
            </w:r>
          </w:p>
          <w:p>
            <w:pPr>
              <w:pStyle w:val="indent"/>
            </w:pPr>
            <w:r>
              <w:rPr>
                <w:rFonts w:ascii="微软雅黑" w:hAnsi="微软雅黑" w:eastAsia="微软雅黑" w:cs="微软雅黑"/>
                <w:color w:val="000000"/>
                <w:sz w:val="20"/>
                <w:szCs w:val="20"/>
              </w:rPr>
              <w:t xml:space="preserve">
                根据航班时间，请提前前往银川河东国际机场（请务必提前2小时抵达机场）办理登机手续飞往深圳，由领队接机后安排送往机场中转酒店！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深圳机场中转酒店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深圳-吉隆坡
                <w:br/>
              </w:t>
            </w:r>
          </w:p>
          <w:p>
            <w:pPr>
              <w:pStyle w:val="indent"/>
            </w:pPr>
            <w:r>
              <w:rPr>
                <w:rFonts w:ascii="微软雅黑" w:hAnsi="微软雅黑" w:eastAsia="微软雅黑" w:cs="微软雅黑"/>
                <w:color w:val="000000"/>
                <w:sz w:val="20"/>
                <w:szCs w:val="20"/>
              </w:rPr>
              <w:t xml:space="preserve">
                请贵宾们于指定时间前往深圳宝安机场集合，在我社专业领队协助下办理登机手续后，搭乘深圳航空国际航班飞往美丽的国际都市-吉隆坡，抵达后导游接机送往酒店休息。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国家皇宫外观-国家清真寺-独立广场-莎罗马行人天桥-双峰塔广场-吉隆坡国家艺术馆-网红下午茶-十号胡同-鬼仔巷-云端度假村
                <w:br/>
              </w:t>
            </w:r>
          </w:p>
          <w:p>
            <w:pPr>
              <w:pStyle w:val="indent"/>
            </w:pPr>
            <w:r>
              <w:rPr>
                <w:rFonts w:ascii="微软雅黑" w:hAnsi="微软雅黑" w:eastAsia="微软雅黑" w:cs="微软雅黑"/>
                <w:color w:val="000000"/>
                <w:sz w:val="20"/>
                <w:szCs w:val="20"/>
              </w:rPr>
              <w:t xml:space="preserve">
                早餐后，出发开启一天美好的行程。【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国家清真寺】（约20分钟），位于河川汇流处，四周有许多高楼大厦，给人遗世独立的感觉。【独立广场】（约20分钟）是每年庆祝国庆的地点。广场前身是球场，后重新铺过草地改成宏伟的广场。【吉隆坡国家艺术馆】国家艺术馆也叫国家画廊，现已收藏超过2万5千件艺术品，其中包括富含历史价值的艺术作品、当地民族艺术和雕塑品、纺织艺术及亚当和国外知名艺术家的作品。画廊建筑的本身就是一件艺术品，称得上是全球最好的现代艺术馆之一。
                <w:br/>
                【网红下午茶】我们提供新鲜的精致的糕点和友好的微笑，让您的每一天都充满阳光。【双峰塔广场】（约20分钟），远观双子塔是马来西亚的标志性建筑。这幢外形独特的银色尖塔式建筑，是马来西亚经济蓬勃发展的象征。【十号胡同】（约60分钟），之后在导游的带领下前往吉隆坡特色美食街十号胡同，琳琅满目的小食满足您的味蕾。【鬼仔巷】（约30分钟）新晋网红打卡地，走进入口处就能看到一面牌楼，在这巷弄里面会展出 6幅讲述不同故事的主题壁画。这些壁画重现这个华裔聚集地在1960年代的日常生活景象。【云端度假村】（约90分钟）之后乘车前往，沿途欣赏马来亚的南国风光。云端高原是马来西亚著名的旅游胜地，山峦重叠、林木苍翠，空气清新怡人。我们乘坐【缆车】（约20分钟）直达云雾缭绕的神秘山顶，途中模拟珍禽猛兽栩栩如生，令人如临森林野境。在云雾的环绕中犹如云海中的蓬莱仙阁，又如海市蜃楼。
                <w:br/>
                如遇缆车维修期间改乘接驳车前往。云端度假村位于高原之上，气温比市区较低，请自备外套和长裤，超过20寸箱子乘坐缆车需付行李费，建议带部分生活用品，行李寄出在山下（行李寄存费用约5马币/ 个）；游乐场内有众多需要另行付费的游乐项目，请根据自身喜好进行选择。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午餐：手抓饭     晚餐：农家有机菜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太子城-黑风洞-粉红清真寺-马六甲-三宝井-荷兰红屋-圣保罗教堂-圣地牙哥古城门-马六甲游船
                <w:br/>
              </w:t>
            </w:r>
          </w:p>
          <w:p>
            <w:pPr>
              <w:pStyle w:val="indent"/>
            </w:pPr>
            <w:r>
              <w:rPr>
                <w:rFonts w:ascii="微软雅黑" w:hAnsi="微软雅黑" w:eastAsia="微软雅黑" w:cs="微软雅黑"/>
                <w:color w:val="000000"/>
                <w:sz w:val="20"/>
                <w:szCs w:val="20"/>
              </w:rPr>
              <w:t xml:space="preserve">
                酒店早餐后，乘车前往布城（太子城）；【粉红清真寺】（外观约15分钟），这座清真寺它的主体建筑被粉红色的大理石所覆盖，与周围环境形成了美丽的对比，远看就像一朵盛开的莲花。【首相署】【太子广场】【太子桥】【首相办公室】（外观约10分钟），与异域风情的建筑群合影打卡。【黑风洞】（约40分钟），途中前往参观黑风洞，印度教圣地，有“马来西亚大自然奇观”“石灰岩的梦世界”之誉，标性旅游景点，在这里有 272 级彩色楼梯。前往马来西亚历史的见证和发源地-马六甲，其丰富的历史遗迹闻名世界。【三宝山】（约20分钟）又名中国山，西南山麓有【三宝庙】，庙旁有一口井名【三宝井】，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圣地牙哥古城门】（约20分钟）是葡萄牙人在1511年为防止荷兰人入侵时所建的堡垒。经过战争及岁月摧残后，如今只剩下苔痕斑驳的城门而已。右边的炮楼还保存着，左边的炮楼却没有了。【马六甲游船】在马六甲有一项深受游客喜爱的游玩项目，就是马六甲游船，马六甲河水一直流入马六甲海峡，几百年繁荣的商贸历史留给河两岸的是充满历史风情的建筑，游客沿着穿城而过的马六甲河观赏漫长的岁月给马六甲留下的沧桑。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午餐：日式自助火锅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马六甲-新加坡-市政建筑外观-鱼尾狮公园-滨海湾南花园-克拉码头-牛车水-小印度-老巴刹夜市
                <w:br/>
              </w:t>
            </w:r>
          </w:p>
          <w:p>
            <w:pPr>
              <w:pStyle w:val="indent"/>
            </w:pPr>
            <w:r>
              <w:rPr>
                <w:rFonts w:ascii="微软雅黑" w:hAnsi="微软雅黑" w:eastAsia="微软雅黑" w:cs="微软雅黑"/>
                <w:color w:val="000000"/>
                <w:sz w:val="20"/>
                <w:szCs w:val="20"/>
              </w:rPr>
              <w:t xml:space="preserve">
                【交通】旅游大巴
                <w:br/>
                早餐后，乘车前往新山，过关抵达新加坡。【市政建筑外观】（共约20分钟），外观游览【高等法院】【国会大厦】【百年吊桥】【市政厅】等建筑。之后游览举世闻名的【狮身鱼尾像】（约30分钟）。鱼尾狮是在1964年由水族馆馆长布仑纳设计，是新加坡旅游的标志。游客到此，可从鱼尾狮正面的看台上取得完美的拍照角度。纳入鱼尾狮身后的是浮尔顿酒店与金融区摩天大楼连成的背景。【滨海湾南花园】（约20分钟），由英国园林建筑公司Grant Associates 设计。这座生机勃勃、活力四射的花园将展示优秀的热带园艺和园林艺术，拥有大量的热带花卉、色叶植物等。【克拉码头】（约30分钟），克拉码头位于新加坡河畔，曾经是用来卸货的一个小码头，现成为了新加坡市区集购物，饮食，娱乐于一体的娱乐天堂【牛车水】（约30分钟），新加坡的唐人街叫牛车水，是新加坡华人聚集的地方。它居于新加坡河南面，是许多外国游客眼中的唐人街。当然，这个很有华人特色的地方就是早年中国先贤南来落脚的地方。【小印度】（约30分钟），小印度是新加坡的印度族群的聚集地，就仿佛是一个印度的缩影，所以被称为是小印度。特别是在一些节日的时候来临，印度风情更加的显著，这里就像是一个金碧辉煌的童话世界。【老巴刹夜市】（约60分钟），老巴刹美食广场是新加坡最著名的美食聚集地，您可于此自理晚餐；晚餐后前往酒店。
                <w:br/>
                【温馨提示】：
                <w:br/>
                1，新加坡主张禁烟，请勿在非禁烟区吸烟，违着罚款500新币（公共汽车、剧场、影院、餐馆和装有空调 的商店、政府机关办公室都属禁烟区），吸烟者请听当地导游指引地方。
                <w:br/>
                2，新加坡是世界上最清洁的城市之一。游客必须随时注意保护环境卫生，随便吐痰、弃物要罚款1000新元。
                <w:br/>
                3，禁止携带口香糖进新，违者罚款。
                <w:br/>
                4、携带香烟不允许，违者罚款。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午餐：奶油虾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滨海堤坝空中绿洲-新加坡度假圣岛-星耀樟宜-深圳
                <w:br/>
              </w:t>
            </w:r>
          </w:p>
          <w:p>
            <w:pPr>
              <w:pStyle w:val="indent"/>
            </w:pPr>
            <w:r>
              <w:rPr>
                <w:rFonts w:ascii="微软雅黑" w:hAnsi="微软雅黑" w:eastAsia="微软雅黑" w:cs="微软雅黑"/>
                <w:color w:val="000000"/>
                <w:sz w:val="20"/>
                <w:szCs w:val="20"/>
              </w:rPr>
              <w:t xml:space="preserve">
                酒店早餐后前往【滨海堤坝空中绿洲】 在新加坡，就连原本枯燥无味的水坝设施，也能变身为精彩好玩的热门消闲胜地。滨海堤坝把海浪阻隔在滨海湾之外，所以海湾内的蓄水池风平浪静，堪称水上娱乐项目的理想之选，适合个人独木舟或团队龙舟赛。不喜欢水上运动的话，登上滨海堤坝绿色屋顶，在开放式的绿色空间里，以蓝天白云为背景放飞风筝或全家共享休闲。【新加坡度假圣岛】（约60分钟），里面风景优美，名品齐全，岛上游乐项目丰富多彩，集大自然、历史、娱乐于一体，一定让您流连忘返！午餐带您享用新加坡最正宗最有特色的肉骨茶,精致而醇香，美味至极！【星耀樟宜】（约60分钟），作为樟宜机倾情打造的标志性地标，它汇聚独游乐圣地、购物休闲、住宿餐饮、花园景观及机场设施，连接三个航站楼，地上地下各五层，蕴藏着星耀樟宜的无限惊喜，不容错过！
                <w:br/>
                请务必提前30分钟抵达登机口登机，乘国际航班回到我们亲爱的祖国，结束愉快的新马旅程！
                <w:br/>
                参考航班：新加坡-深圳  ZH230   1740-2205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午餐：奶油虾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深圳机场中转酒店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深圳-银川
                <w:br/>
              </w:t>
            </w:r>
          </w:p>
          <w:p>
            <w:pPr>
              <w:pStyle w:val="indent"/>
            </w:pPr>
            <w:r>
              <w:rPr>
                <w:rFonts w:ascii="微软雅黑" w:hAnsi="微软雅黑" w:eastAsia="微软雅黑" w:cs="微软雅黑"/>
                <w:color w:val="000000"/>
                <w:sz w:val="20"/>
                <w:szCs w:val="20"/>
              </w:rPr>
              <w:t xml:space="preserve">
                根据航班时间提前2个小时以上前往深圳机场转乘国内航班返回银川，结束愉快的东南亚之旅。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1、交通：往返机票（行李托运20KG  手提7KG）、机场税、燃油费；全程旅游资质车辆；
                <w:br/>
                2、住宿：标准间，如出现单男单女，领队或导游有权拆分夫妻或采取加床处理；
                <w:br/>
                3、用餐：全程4早5正餐；
                <w:br/>
                4、景点：以上行程内景点首道门票；
                <w:br/>
                5、导游：当地持证中文导游、持证领队：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3、单人房差，如出现单男单女，领队或导游有权拆分夫妻或采取加床处理，若不同意拼房可提前补房差；
                <w:br/>
                4、小费：全程导游小费人民币200/人；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岁以上儿童强制占床。夫妻团员可以在不影响总房数的前提下尽量安排同一房间，但若全团出现单男单女的情况，导游及领队有权调配房间，客人坚持己见须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
                <w:br/>
                07）酒店住宿注意，标准房间二人一间为原则，若出现单男单女情况，旅行社有权采取加床措施。如要求服务生提行李或房间送开水均要给相当于5-10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新马地区大部分旅游购物店可使用人民币及其信用卡；通讯方面，新马都可以使用中国全球通手提电话；新马无时差
                <w:br/>
                10）马来西亚云顶海拔2000公尺，气候变化无常，客人宜带备外套，男士进赌场须穿有领上衣、长裤，不能穿运动裤，必须穿运动鞋或皮鞋，女士则不受限制，21岁以下人士不准进入赌场，由于海拔较高，20寸以上的行李不可带上去，另外需要自备洗漱用品。
                <w:br/>
                11）新加坡入境时不可携带香烟、口香糖。该国法制严格，客人在冷气场所及公众场合不可吸烟，去洗手间记得冲水，否则将被罚款500新币约人民币2500元。
                <w:br/>
                12）致电回中国拨打 00-86-区号-电话号码，中国全球通手机开通国际长途后在新、马也可以使用。
                <w:br/>
                <w:br/>
                一、出发前准备：
                <w:br/>
                1．旅行证件：请您务必携带本人护照，行李。
                <w:br/>
                2．着装：准备衣物要根据季节的变化而定， 新马年平均气温 24-30 摄氏度；请携带泳装，防晒霜，墨镜等，以便你更好的与海水进行亲密接触！
                <w:br/>
                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
                <w:br/>
                <w:br/>
                三、特别提醒：
                <w:br/>
                1. 游客不得参观或者参与违反我国法律、法规、社会公德和旅游目的地的相关法律、风俗习惯、宗教禁忌的项目或者活动。
                <w:br/>
                2.您务必按出团通知上的集合时间、地点准时到深圳宝安国际机场国际机场国际出发厅，并主动跟送团人或领队联系；旅行中，请文明出行遵守目的地国家法律法规及风俗。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5、我社严禁旅行者下水游泳，因此而造成的人身伤害旅行者自行承担。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
                <w:br/>
                <w:br/>
                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w:br/>
                五、电压时差：
                <w:br/>
                【新加坡、马来西亚 电压】：电源规格：220伏特、50Hz、双孔圆形与2扁一圆插座。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2025-06-09T20:41:18+08:00</dcterms:created>
  <dcterms:modified xsi:type="dcterms:W3CDTF">2025-06-09T20:41:18+08:00</dcterms:modified>
</cp:coreProperties>
</file>

<file path=docProps/custom.xml><?xml version="1.0" encoding="utf-8"?>
<Properties xmlns="http://schemas.openxmlformats.org/officeDocument/2006/custom-properties" xmlns:vt="http://schemas.openxmlformats.org/officeDocument/2006/docPropsVTypes"/>
</file>