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成都【网红毕业季】5 晚 6 日游（2025版）行程单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sc1749951956ik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1、慢成都、慢生活、慢节奏、慢旅行，感受休闲成都。
                <w:br/>
                2、跟着抖音耍成都，一站式抖友网红打卡，一个都不拉。
                <w:br/>
                3、实现 100%真纯玩，承诺全程 0 自费 0 购物店 0 车销 0 餐购。
                <w:br/>
                4、撩萌宠熊猫，邂逅顶流花花；游千年古堰，探访名校-四川大学；打卡网红夜市，感受成都人的热辣江湖。
                <w:br/>
                5、探秘古蜀之光-三星堆博物馆，对话千年文明；打卡哪吒祖庙，寻访诗仙故乡。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家乡-成都
                <w:br/>
              </w:t>
            </w:r>
          </w:p>
          <w:p>
            <w:pPr>
              <w:pStyle w:val="indent"/>
            </w:pPr>
            <w:r>
              <w:rPr>
                <w:rFonts w:ascii="微软雅黑" w:hAnsi="微软雅黑" w:eastAsia="微软雅黑" w:cs="微软雅黑"/>
                <w:color w:val="000000"/>
                <w:sz w:val="20"/>
                <w:szCs w:val="20"/>
              </w:rPr>
              <w:t xml:space="preserve">
                1、旅游者持有效证件提前 2 小时抵达出发地机场/火车站，自行办理换票乘坐手续，凭票进站；准时登机/火车。
                <w:br/>
                2、抵达成都：出站后由工作人员接站/机，乘车前往酒店办理入住，后自由活动至次日出发。
                <w:br/>
                3、此日全天自由活动，无团体膳食安排，敬请自行品尝成都美食，请注意人身及财产安全。
                <w:br/>
                【温馨小提示】：
                <w:br/>
                1、我社工作人员将在出团日前一天与您联系，告知入住酒店以及接站/机师傅电话，请保持手机通畅并注意短信；
                <w:br/>
                2、我社已代订机场/火车站至酒店专车接机/站服务；到达酒店报名字自行办理入住手续，房卡压金请于前台自付自退，谢谢理解；
                <w:br/>
                3、第二天出发时间导游会在晚上 21:00 左右通知，此日无导游服务，任何情况均请拔打紧急联系人电话；
                <w:br/>
                4、四川盆地气候潮湿，房间可能会有潮气和潮味，属正常现象，请予谅解。入住后，敬请清点好房内设施及凉衣架、毛巾、烟灰缸
                <w:br/>
                等物，避免退房时因物品不全而被赔偿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成都-都江堰-南桥-灌县古城-熊猫小吃-钟书阁-四川大学-网红夜市
                <w:br/>
              </w:t>
            </w:r>
          </w:p>
          <w:p>
            <w:pPr>
              <w:pStyle w:val="indent"/>
            </w:pPr>
            <w:r>
              <w:rPr>
                <w:rFonts w:ascii="微软雅黑" w:hAnsi="微软雅黑" w:eastAsia="微软雅黑" w:cs="微软雅黑"/>
                <w:color w:val="000000"/>
                <w:sz w:val="20"/>
                <w:szCs w:val="20"/>
              </w:rPr>
              <w:t xml:space="preserve">
                1、早餐后乘车抵达都江堰，游览宏伟的千年网红-【都江堰景区】，参观鱼嘴、飞沙堰、宝瓶口等景点。
                <w:br/>
                2、经离堆公园出景区后，游览南桥，【灌县古城】景区，感受小桥流水的悠闲意境，品景城一体的壮观景象。
                <w:br/>
                3、乘车前往指定餐厅享用熊猫小吃宴。
                <w:br/>
                4、前往书海秘境【钟书阁】，打卡“超现实魔幻书店”，在建筑美学里读懂世界。
                <w:br/>
                5、乘车返回成都市区，前往双一流 985 名校--【四川大学望江校区】自由参观，感受四川最高学府的独特魅力。
                <w:br/>
                6、乘车前往成都【网红夜市】，自行品尝丰富多彩的夜市美食，后返回酒店修养精神。
                <w:br/>
                精彩介绍：
                <w:br/>
                钟书阁：光影交错中，镜面穹顶倒映着层层书墙，如迷宫般延展的阶梯载满思想的重量，这里是钟书阁——书页
                <w:br/>
                的森林、文字的星河。书阁以其独特的设计和丰富的文化氛围吸引了众多游客和读者的到来，在这里，翻阅的姿
                <w:br/>
                态成为艺术，静坐的剪影化作风景，连呼吸都沾染了油墨的芬芳。其设计灵感与伟大的都江堰水利工程有关，店
                <w:br/>
                内高耸的书墙好似都江堰巍峨雄壮的城墙。融合了现代与古典元素，采用了大量的镜面和线条元素，多维度的拓
                <w:br/>
                展了视觉空间和角度，营造出了一幅充满魔幻色彩的阅读空间和奇特曼妙的错位空间感。随着“钟书阁”这座中
                <w:br/>
                国最美书店的出名，使得这里成为了都江堰新晋的网红打卡地。
                <w:br/>
                四川大学：简称川大，位于成都。学校由望江、华西和江安三个校区组成，是国家教育部直属的全国重点大学，
                <w:br/>
                中央直管高校。 是国家“双一流”建设高校（A 类）、985 工程、211 工程、 入选学位授权自主审核单位、珠
                <w:br/>
                峰计划、强基计划、英才计划、2011 计划、111 计划 、卓越医生教育培养计划、卓越工程师教育培养计划、卓
                <w:br/>
                越法律人才教育培养计划、医学“双一流”建设联盟成员。在“2024 软科世界大学学术排名”中，四川大学位
                <w:br/>
                居全球第 98 名。
                <w:br/>
                【温馨小提示】：
                <w:br/>
                1、南桥区域有着卡通服装的人员主动找您合影然后要求收费，非旅行社行程安排，如无需要请直接拒绝。
                <w:br/>
                2、以上行程导游可以根据实际情况在不减少景点或缩短游览时间的前提下做相应调整，敬请谅解！
                <w:br/>
                3、自由活动期间，请注意人身财产安全，任何情况均可随时与工作人员联系。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成都-三星堆/金沙遗址-江油肥肠-哪吒祖庙-李白纪念馆-成都
                <w:br/>
              </w:t>
            </w:r>
          </w:p>
          <w:p>
            <w:pPr>
              <w:pStyle w:val="indent"/>
            </w:pPr>
            <w:r>
              <w:rPr>
                <w:rFonts w:ascii="微软雅黑" w:hAnsi="微软雅黑" w:eastAsia="微软雅黑" w:cs="微软雅黑"/>
                <w:color w:val="000000"/>
                <w:sz w:val="20"/>
                <w:szCs w:val="20"/>
              </w:rPr>
              <w:t xml:space="preserve">
                1、享酒店早餐后，乘车前往【三星堆博物馆】，叩响古蜀之门，触摸中华文明的多元基因。
                <w:br/>
                2、乘车前往享用特色午餐-江油肥肠川菜宴。
                <w:br/>
                3、午餐后前往神话根脉，哪吒故里【哪吒祖庙】打卡， 愿你来此，唤醒心中哪吒般的赤子之心——无畏无惧，
                <w:br/>
                敢踏星河，自成乾坤。
                <w:br/>
                4、随后前往诗仙故里【李白纪念馆】，在“天生我材必有用”的铿锵诗句中，感受诗酒人生的快意逍遥。
                <w:br/>
                5、游览结束后，返回酒店，修养精神，继续迎接明天的精彩旅途。
                <w:br/>
                精彩介绍：
                <w:br/>
                哪吒祖庙：江油灵山秀水间，一座承载千年信仰的祖庙静守乾坤——这里是哪吒三太子的故里祖庭，神话与历史
                <w:br/>
                交融的圣地。相传哪吒在此显化真灵，护佑一方水土，香火传承千年不息。踏入祖庙，溯源神话起点，感悟莲心
                <w:br/>
                无畏的传奇，聆听“哪吒故事”的非遗篇章，见证民间信仰与中华文化的生生不息，探秘“哪吒故里”传说，触
                <w:br/>
                摸《封神演义》与江油民间故事的千年渊源。
                <w:br/>
                李白纪念馆：这里是诗仙李白的摇篮，是盛唐文脉的活态传承。李白纪念馆以山水为卷、诗意为魂，将诗仙的传
                <w:br/>
                奇人生与不朽诗篇，凝练成一座穿越千年的文化殿堂。诗在，酒在，长安便在，江油李白纪念馆，不仅是一座文
                <w:br/>
                化的灯塔，更是一场唤醒血脉中诗意的旅程。即刻出发，与李白同醉一场盛唐的月光。
                <w:br/>
                【温馨小提示】：
                <w:br/>
                1、如遇三星堆景区门票订满或售罄，旅行社则把该景点调整为金沙遗址博物馆，费用无变化(游客签订合同则视为已知该景区改变
                <w:br/>
                的提醒，无异议且同时生效。
                <w:br/>
                2、自由活动期间，请注意人身财产安全，任何情况均可随时与工作人员联系。
                <w:br/>
                2、以上行程导游可以根据实际情况在不减少景点或缩短游览时间的前提下做相应调整，谢谢理解！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熊猫基地-黄龙溪激情戏水-太古里 IFS-川派自助变脸火锅
                <w:br/>
              </w:t>
            </w:r>
          </w:p>
          <w:p>
            <w:pPr>
              <w:pStyle w:val="indent"/>
            </w:pPr>
            <w:r>
              <w:rPr>
                <w:rFonts w:ascii="微软雅黑" w:hAnsi="微软雅黑" w:eastAsia="微软雅黑" w:cs="微软雅黑"/>
                <w:color w:val="000000"/>
                <w:sz w:val="20"/>
                <w:szCs w:val="20"/>
              </w:rPr>
              <w:t xml:space="preserve">
                1、享酒店早餐后，乘车前往【大熊猫基地】，邂逅顶级网红，与“花花”合影，感受萌力暴击！
                <w:br/>
                2、乘车前往餐厅享用定制午餐--川西家宴。
                <w:br/>
                3、餐后前往【黄龙溪古镇】尽情游玩，进行激情戏水--湿身大作战，品尝一根面等特色美食。
                <w:br/>
                4、肆意玩耍之后，乘车返回成都市中心，游览【太古里 IFS】，打卡网红地标-熊猫爬墙。
                <w:br/>
                5、前往餐厅享用-【川派自助变脸火锅】，一边涮火锅，一边看变脸，一锅煮尽巴蜀味，百变脸谱撩动舌尖江湖。
                <w:br/>
                7、统一乘车返回酒店、入住后修养精神。
                <w:br/>
                精彩介绍：
                <w:br/>
                大熊猫繁育基地：这里是全球最大的大熊猫繁育研究基地，数百只圆滚滚的“黑白团子”在此安家。作为“大熊
                <w:br/>
                猫迁地保护生态示范工程”，以保护和繁育大熊猫、小熊猫等中国特有濒危野生动物而闻名于世。这里山峦含黛，
                <w:br/>
                碧水如镜，林涛阵阵，百鸟谐鸣，被誉为“国宝的自然天堂，我们的世外桃源”。在这里看熊猫啃竹打滚、爬树
                <w:br/>
                撒娇，每一帧都萌到心化！还有活泼的小熊猫、珍稀动物等你邂逅，开启治愈系自然之旅。
                <w:br/>
                黄龙溪古镇：位于成都东南约 40 公里处，至今已有 1700 多年历史。一条溪水穿城而过，两岸是青石铺就的路
                <w:br/>
                面，傍水而筑。1.8 公里的古街串联起明清建筑群，飞檐翘角、木柱青石的楼阁房舍，镂刻精美的栏杆、雕花的
                <w:br/>
                门窗诉说着匠人匠心，宁静古朴。镇江寺、古龙寺的晨钟暮鼓，青苔斑驳的码头石阶，转角处的一盏红灯笼，皆
                <w:br/>
                是岁月静好的注脚。
                <w:br/>
                【温馨小提示】：
                <w:br/>
                1、景区内有各种小商品售卖，请客人酌情谨慎购买，此类购物店与旅行社及导游无关；
                <w:br/>
                2、自由活动期间，请注意人身财产安全，任何情况均可随时与工作人员联系。
                <w:br/>
                3、以上行程导游可以根据实际情况在不减少景点或缩短游览时间的前提下做相应调整，敬请谅解！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全天随心自助游，自由自在畅玩
                <w:br/>
              </w:t>
            </w:r>
          </w:p>
          <w:p>
            <w:pPr>
              <w:pStyle w:val="indent"/>
            </w:pPr>
            <w:r>
              <w:rPr>
                <w:rFonts w:ascii="微软雅黑" w:hAnsi="微软雅黑" w:eastAsia="微软雅黑" w:cs="微软雅黑"/>
                <w:color w:val="000000"/>
                <w:sz w:val="20"/>
                <w:szCs w:val="20"/>
              </w:rPr>
              <w:t xml:space="preserve">
                早睡到自然醒，早餐后全天深度自由行、深度感受蓉城魅力，游客可自由安排成都市区精彩自由行，游遍成都美
                <w:br/>
                景、吃遍成都美食。慢慢品味这座来了就不想离开的城市，成都-亚洲的美食之都，中国的休闲之都，承载三千余
                <w:br/>
                年的历史古都。
                <w:br/>
                网红景点推荐：
                <w:br/>
                春熙路：众多“中华老字号”的成都名小吃等您打卡。地铁 2 号线、3 号线直达。
                <w:br/>
                锦里古街：武侯祠大街 231 号、武侯祠附近，古韵成都展示之所。
                <w:br/>
                宽窄巷子：青羊区长顺街附近、成都三大历史文化名城保护街区之一，地铁 4 号线直接抵达。
                <w:br/>
                人民公园鹤鸣茶社：祠堂街少城路、百年茶社，休闲品茗。地铁 2 号线直接抵达。
                <w:br/>
                东郊记忆：成都建设南路中段 4 号（近成都工业博物馆），地铁 4 号线理工大学站下车，多路公交车可抵达。 美食攻略：
                <w:br/>
                龙抄手春熙路总店：成都名小吃，城守街 63 号、028-86666606，人均消费 30 起。
                <w:br/>
                陈麻婆豆腐总店：传统名吃、青华路 10 号附 10-12 号、028-87317216，人均消费 63 起。
                <w:br/>
                双流老妈兔头青石桥总店：成都名小吃，青石桥北街 3 号，电话 028-84775524，人均消费 50 起。
                <w:br/>
                宫廷糕点铺文殊院总店：成都最火爆的糕点铺，酱园公所街 56 号，电话 028-86942646，人均消费 30 起。
                <w:br/>
                一品天下美食街：餐饮人最难忘的美食街，金牛区中环路一品天下大街段 131 号。
                <w:br/>
                【温馨小提示】：
                <w:br/>
                1、全天自由活动，不含车餐导服务，请注意人身财产安全，任何情况均请随时与工作人员联系。
                <w:br/>
                2、不得参观或者参与违反我国法律、法规、社会公德和旅游目的地的相关法律、风俗习惯、宗教禁忌的项目或者活动。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成都-家乡
                <w:br/>
              </w:t>
            </w:r>
          </w:p>
          <w:p>
            <w:pPr>
              <w:pStyle w:val="indent"/>
            </w:pPr>
            <w:r>
              <w:rPr>
                <w:rFonts w:ascii="微软雅黑" w:hAnsi="微软雅黑" w:eastAsia="微软雅黑" w:cs="微软雅黑"/>
                <w:color w:val="000000"/>
                <w:sz w:val="20"/>
                <w:szCs w:val="20"/>
              </w:rPr>
              <w:t xml:space="preserve">
                1、早餐后自由活动，根据返程时刻前往火车站/机场搭乘交通工具离开四川。返回家中，结束愉快的成都之旅。
                <w:br/>
                2、如您的时间充裕，可在自由活动时间前往游览成都文化地标（武侯祠、锦里、杜甫草堂、宽窄巷子、春熙路、
                <w:br/>
                太古里等）、品尝成都特色小吃（担担面、夫妻肺片、龙抄手、韩包子、钟水饺、三大炮、赖汤圆、九尺板鸭等）！
                <w:br/>
                【温馨小提示】：
                <w:br/>
                1、出发时间在酒店提供早餐以前的，酒店提供路早，请勿忘退房时前台领取（酒店住宿赠送），出发时间在中午 12 点后的，请提
                <w:br/>
                前退房，再安排自由活动（请注意酒店退房时间为 12:00，避免不必要的损失，外出前可将行李寄存前台），
                <w:br/>
                2、我社代订机场拼车送站服务；如选择送站，详见出团通知接送通知方式，登机手续请根据机场指引自行办理。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【交通】接送站/机：我社代订机场/火车站至酒店单趟接送服务，专车接送，一单一车、到站即走，拒绝等待。
                <w:br/>
                行程内：国家级正规旅游大巴车，根据人数，保证每人一正座，不提供座次要求。
                <w:br/>
                空调限时开放（主要针对坡路上行中为保证动力，无法开放）；散客拼团全程可能非同一台车；因延线
                <w:br/>
                有行车公里数限制或部分路段维修，易发生堵车，行程内标注出发及行车时间均为预计，具体情况略有
                <w:br/>
                不同。
                <w:br/>
                【门票】含熊猫基地、都江堰、三星堆博物馆学生证半价门票，无学生优惠证件请现场补差价：熊猫基地 28/人
                <w:br/>
                +都江堰 40/人+三星堆博物馆 36/人=104/人，儿童不含门票请于景区官方渠道自行购买，特别说明：
                <w:br/>
                四川大学，李白纪念馆，太古里，IFS，抚琴夜市，钟书阁，哪吒祖庙，黄龙溪古镇为赠送景点，任何原
                <w:br/>
                因未使用均不退费。
                <w:br/>
                导游可以根据实际情况在不减少景点或缩短游览时间的前提下做相应调整，敬请谅解！（特别申明：因
                <w:br/>
                团队订单规定，如有特殊情况不进景区需提前一天告知导游，当天临时不去费用不退！）。
                <w:br/>
                因景区均为网上订票，故所有优惠证件请在统计时须告知导游，如未告知导游真实优惠票的情况而引起
                <w:br/>
                损失，由客人自行承担；若符合景区认可条件，将现退您门票优惠差价，请游客配合景区出示相关有效
                <w:br/>
                证件。
                <w:br/>
                【住宿】精选商务型酒店。2 人以下单床位的，必须补房差。3 人以上可补房差亦可安排加床（加床为钢丝床
                <w:br/>
                或行军床）以酒店提供为准，费用等同正常床位。敬请理解！
                <w:br/>
                参考酒店：御迦西站/永康/宇航之星/五昊洋抚琴/维也纳五块石/北螺怡或同级
                <w:br/>
                住宿酒店已列出，敬请百度，如行程提供标准无法满足您的入住要求，请更换其它更高类别产品。因游
                <w:br/>
                客主观要求标准不同，酒店未达到个人住宿要求标准的，不属于旅游行程质量范畴。（携程网评为动态
                <w:br/>
                浮动展示，仅做参考；若因此造成的投诉均不予受理，敬请理解）。
                <w:br/>
                【餐饮】包含 5 早 4 正餐，其中一正餐为川派自助火锅，其余正餐均为当地特色餐饮。
                <w:br/>
                行程中早餐为“酒店赠送”，以酒店提供为准，不属于质量范围。其余餐为我社安排用餐，不含酒水饮
                <w:br/>
                料。餐饮口味以及餐质可能和其他地区不同，不习惯者请提前自备佐食，因整体餐费不以个人用餐与否
                <w:br/>
                减少，自愿放弃用餐无费用可退，敬请谅解。
                <w:br/>
                【导游】行程内含持证国语导游讲解服务 （接送站不配导游）。
                <w:br/>
                导游仅负责旅游者的日常组织安排，延途讲解，问题处理；导游会以同团大部分旅游者作为照顾对象，
                <w:br/>
                如需按照自已意愿游览，或不按规定时间安排的，为避免同团其它旅游者造成不满，我社不作任何特殊
                <w:br/>
                安排。
                <w:br/>
                【小孩】仅含车位/导服/正餐半餐等费用，不含景区门票、全程住宿以及酒店早餐，产生其它费用敬请自理。
                <w:br/>
                儿童因不含门票请于景区售票处自行购买，景区门票实行网络预约限量销售制度，根据运管部门的相关
                <w:br/>
                规定，凡带儿童出行的游客，不管多大的小孩必须占座位，报团时请告知是否有小孩跟随！
                <w:br/>
                【保险】旅行社责任险，不含旅游意外险，请出团前自行购买，因道路交通事故造成游客身体伤害，将依据《中
                <w:br/>
                华人民共和国道路交通法》进行赔偿，解释权及理赔权归承保保险公司负责，我社协助旅游者处理，但
                <w:br/>
                不承担任何额外赔偿以及垫付义务，不含财产险，随身物品妥善保管，保险公司对 3 岁以下 70 岁以上
                <w:br/>
                老年人不受理，如需参团则须签订免责书，并且有 60 岁以下正常成年人带领方可参团。
                <w:br/>
                【其他】赠送项目均为我社为品牌建立，突出行程特色的促销回愦行为，为我社无附加条件赠送，赠送实物均不
                <w:br/>
                会取消。赠送游览景点正常情况均会前往，但如遇特殊原因（如天气，路况，时间等）未抵达，不退费，
                <w:br/>
                亦不等价折换其它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、不含景区配套设施及小交通：都江堰电瓶车耳麦 30/人+玉磊阁扶梯 40/人，熊猫电瓶车 30/人+耳麦 15/
                <w:br/>
                人，三星堆或金沙遗址讲解 30/人。
                <w:br/>
                温馨提示：本产品没有必须消费或强制消费的费用；但是要注意的是实际因为大家选择的是跟团游，并非独
                <w:br/>
                立定制团；所以景点的游览时长是有限的，为了能够及时跟随大部分游客的游览速度，以及用更多的时间去
                <w:br/>
                观赏美景，有些选择性消费的配套小交通其实也是基本上都要乘坐的。且大部分游客也是都会乘坐的。
                <w:br/>
                2、行程中列明自理项目、个人消费，酒店房间增值服务项目：如酒水、零食等。
                <w:br/>
                3、自由活动期间消费及行程中个人消费，如：酒水、药品、黄龙溪水枪、拍照器材等。
                <w:br/>
                4、旅游人身意外伤害保险，敬请游客自行购买，解释权跟说明权归所购保险公司所有。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1、【健康须知】
                <w:br/>
                旅行社免责申明：本行程不适宜孕妇、婴儿等特殊人群；及心、肺、脑、肝、肾有明显的病变，以及严重贫血、
                <w:br/>
                患有高血压、高血脂、高血糖、冠心病、动脉硬化、心脏病、哮喘病、老年痴呆、精神疾病、身体残疾、智力缺
                <w:br/>
                陷或障碍、癌症等可能威胁自身生命和引起严重后果的疾病的客人出行，如有类似病史自己权衡，一切后果自己
                <w:br/>
                负责；如隐瞒病史不报，由此引发的一切后果，由游客本人及家属自行承担，并且如给旅行社带来损失，由游客
                <w:br/>
                和家属对旅行社进行赔偿。敬请知晓！为了您和他人的健康及安全，以上特殊人群或患有以上疾病的朋友我社无
                <w:br/>
                法接待，敬请理解！也请游客切勿故意隐瞒病情造成不可预计的后果！
                <w:br/>
                2、【证件说明】请您在签订合同的时候提供有效的身份证件以及随行人员的身份证件及姓名，行程中也请您随
                <w:br/>
                身携带有效期内的身份证件（国内游客：身份证、军官证，国际游客：护照），住宿及景区同样出示证件！敬请
                <w:br/>
                配合旅行社工作！如因个人原因没有带有效身份证件造成无法办理入住手续而造成损失，游客自行承担责任。
                <w:br/>
                3、【消费说明】关于购物店定义：四川的大部份景区内，包括 5A 景区都有其景区的配套商业服务，即每个沿途
                <w:br/>
                景区景点、法物流通处、餐厅、厕所、加水点、酒店内设有小卖部、超市、旅游纪念品、手工艺土特产等等，均
                <w:br/>
                不属于旅行社安排的购物店场所范围，非我社控制，请不要误解。请您根据自身所需谨慎选购，记得索要发票。
                <w:br/>
                关于自费项目：沿途景区配套设施，交通摆渡车（观光车、电瓶车等等），小门票，不含的餐食住宿等等属于客
                <w:br/>
                人未包含的自理项目，不属于旅行社或导游推荐自费项目，请不要误解。若因此造成的投诉我社均无法受理，敬
                <w:br/>
                请理解！
                <w:br/>
                本行程无购物安排；无导游推荐自费景区或自费娱乐项目；景区配套自费设施游客自愿选择，景区有价格向游客
                <w:br/>
                明示。如有强迫消费的现象发生，请游客拨打质量监督电话。
                <w:br/>
                4、【不可抗力免责申明】遇人力不可抗拒因素等不可归责于旅行社的的客观原因或旅游者个人原因，造成旅游
                <w:br/>
                者经济损失的，旅行社不承担赔偿责任。如政府行为、恶劣天气、自然灾害、航班/火车延误、取消、管制、故障、
                <w:br/>
                汽车塞车等不可抗力原因如造成团队行程更改，延误、滞留或提前结束时，旅行社不承担责任。因此发生的费用
                <w:br/>
                增减，按未发生费用退还游客，超支费用由游客承担的办法处理。此类费用由客人自理自费。我社在保留景点不
                <w:br/>
                变的情况下有权调整行程和住房。旅行社可以在不减少景点的情况下根据情况调整游览景点的先后顺序；旅行社
                <w:br/>
                不得不调整或变更旅游合同约定行程安排时，旅行社应当向游客做出说明。由此造成的多余增加费用或损失由客
                <w:br/>
                人自理；若造成景区景点减少，本社不承担相关责任；因道路交通事故造成游客人身伤害和财物损失，按照《中
                <w:br/>
                华人民共和国道路交通安全法》进行赔偿和处理。
                <w:br/>
                5、【安全提示】外出旅游，安全第一，旅游途中请听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【离团须知】①如游客中途擅自离团或退团，则视为游客单方面违约且自动放弃行程，合同协议终止，保险
                <w:br/>
                时效自动失效，未产生费用不退，若给旅行社增加费用的，旅行社有权要求游客补偿或赔偿损失。按照合同总金
                <w:br/>
                额的 20%赔付给旅行社；未完成部分将被视为自行放弃，我社不再退费（未产生的所有费用不退包括往返飞机、
                <w:br/>
                门票、住宿、车费、餐费、导游服务费），并不予承担旅游者由此产生的额外费用。正常的项目退费（门票优惠
                <w:br/>
                等）以我社折扣价为标准，均不以挂牌价为准。 ②团队在游览过程中，如客人或团队擅自脱离我公司导游而跟其
                <w:br/>
                他无关人员前往行程以外景点，则视为客人或团队违约，相关费用不退，我公司有权终止该客人或该团的一切接
                <w:br/>
                待活动，并对客人或团队所出现意外情况不承担任何责任。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【离团须知】①如游客中途擅自离团或退团，则视为游客单方面违约且自动放弃行程，合同协议终止，保险
                <w:br/>
                时效自动失效，未产生费用不退，若给旅行社增加费用的，旅行社有权要求游客补偿或赔偿损失。按照合同总金
                <w:br/>
                额的 20%赔付给旅行社；未完成部分将被视为自行放弃，我社不再退费（未产生的所有费用不退包括往返飞机、
                <w:br/>
                门票、住宿、车费、餐费、导游服务费），并不予承担旅游者由此产生的额外费用。正常的项目退费（门票优惠
                <w:br/>
                等）以我社折扣价为标准，均不以挂牌价为准。 ②团队在游览过程中，如客人或团队擅自脱离我公司导游而跟其
                <w:br/>
                他无关人员前往行程以外景点，则视为客人或团队违约，相关费用不退，我公司有权终止该客人或该团的一切接
                <w:br/>
                待活动，并对客人或团队所出现意外情况不承担任何责任。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2025-08-02T20:06:15+08:00</dcterms:created>
  <dcterms:modified xsi:type="dcterms:W3CDTF">2025-08-02T20:06:15+08:00</dcterms:modified>
</cp:coreProperties>
</file>

<file path=docProps/custom.xml><?xml version="1.0" encoding="utf-8"?>
<Properties xmlns="http://schemas.openxmlformats.org/officeDocument/2006/custom-properties" xmlns:vt="http://schemas.openxmlformats.org/officeDocument/2006/docPropsVTypes"/>
</file>