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惠品 德国+法国+瑞士+意大利 +五渔村 12天9晚 CA CDG-MXP （3钻）行程单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oz1750228106C7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★精选航司：搭乘中国航空直飞欧洲一站即至，可配全国联运
                <w:br/>
                ★味蕾时光：升级六菜一汤，蜗牛+红酒炖牛肉、烤鸡餐、猪肘餐、墨鱼面
                <w:br/>
                ★特别赠送：全程高速WIFI设备2人一台，欧陆同步直播，随心分享旅途乐趣
                <w:br/>
                ★搭乘金色山口列车，穿越阿尔卑斯山绿林山谷，明丽湖水，尽享瑞士多彩风光
                <w:br/>
                ★*冰雪奇缘：“相看两不厌，唯有雪朗峰”，这里没有超能力，你也可以变身007
                <w:br/>
                ★经典双宫：世界三大博物馆之一的卢浮宫，金碧辉煌的世界五大宫殿之一凡尔赛宫，含人工讲解
                <w:br/>
                ★双游船 - 塞纳河游船+黄金大运河游船
                <w:br/>
                ★精选酒店：全程当地3-4星级酒店，浪漫之都深度游玩
                <w:br/>
                ★【6大世遗巡游】
                <w:br/>
                罗马（1980）：有2500多年历史，世界著名的历史文化名城 
                <w:br/>
                佛罗伦萨（1982）：红色砖瓦、古色古香的建筑物、现代化的建筑全都尽收眼中 
                <w:br/>
                威尼斯（1987）：因水而生、因水而美、因水而兴 
                <w:br/>
                巴黎塞纳河畔（1991）：塞纳河横穿巴黎市而过，使这个时尚浪漫之都更加浪漫 
                <w:br/>
                五渔村(1997):悬崖上的彩色仙境，将大海、高山、土地完美结合
                <w:br/>
                比萨斜塔(1987):中古世界七大奇迹之一，神奇在它的"斜而不倒"
                <w:br/>
                <w:br/>
                【浪漫小镇】
                <w:br/>
                因特拉肯：上帝藏在欧陆板块的后花园，当然要好好逛下啦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北京-(飞机)-巴黎
                <w:br/>
              </w:t>
            </w:r>
          </w:p>
          <w:p>
            <w:pPr>
              <w:pStyle w:val="indent"/>
            </w:pPr>
            <w:r>
              <w:rPr>
                <w:rFonts w:ascii="微软雅黑" w:hAnsi="微软雅黑" w:eastAsia="微软雅黑" w:cs="微软雅黑"/>
                <w:color w:val="000000"/>
                <w:sz w:val="20"/>
                <w:szCs w:val="20"/>
              </w:rPr>
              <w:t xml:space="preserve">
                参考航班：
                <w:br/>
                CA875  北京首都国际 T3 - 巴黎夏尔·戴高乐机场 (CDG)   02:40/07:05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巴黎-(大巴约318公里)-法国小镇
                <w:br/>
              </w:t>
            </w:r>
          </w:p>
          <w:p>
            <w:pPr>
              <w:pStyle w:val="indent"/>
            </w:pPr>
            <w:r>
              <w:rPr>
                <w:rFonts w:ascii="微软雅黑" w:hAnsi="微软雅黑" w:eastAsia="微软雅黑" w:cs="微软雅黑"/>
                <w:color w:val="000000"/>
                <w:sz w:val="20"/>
                <w:szCs w:val="20"/>
              </w:rPr>
              <w:t xml:space="preserve">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法国小镇-(大巴约311公里)-因特拉肯-(大巴约68公里)-卢塞恩
                <w:br/>
              </w:t>
            </w:r>
          </w:p>
          <w:p>
            <w:pPr>
              <w:pStyle w:val="indent"/>
            </w:pPr>
            <w:r>
              <w:rPr>
                <w:rFonts w:ascii="微软雅黑" w:hAnsi="微软雅黑" w:eastAsia="微软雅黑" w:cs="微软雅黑"/>
                <w:color w:val="000000"/>
                <w:sz w:val="20"/>
                <w:szCs w:val="20"/>
              </w:rPr>
              <w:t xml:space="preserve">
                ●【雪朗峰】（游览不少于2小时）,雪朗峰（Schilthorn）主峰海拔2970米，山峰位于瑞士因特拉肯市正南处的阿尔卑斯山群之中，因007系列影片之一《女王密令》中惊心动魄的打斗场面在此拍摄而闻名于世。
                <w:br/>
                ⚠️雪朗峰由于景区规划改造原因，从2024年10月14日至2025年3月底【具体时段以官方通知为准】缆车将无法运行至制高点站【旋转餐厅也一并关闭】。
                <w:br/>
                <w:br/>
                缆车将运行到位于2677米的BIRG站，团队将在这里游览；
                <w:br/>
                <w:br/>
                在这里，您照样可以游玩到天际线漫步  (Skyline  Walk)  观景台和峭壁小径震撼之旅  (Thrill  Walk)  ，极具观赏和娱乐性。在观景台可饱览艾格峰、莫希峰和少女峰，让您流连忘返。
                <w:br/>
                ●【因特拉肯】（游览不少于2小时）,（游览约2小时）,自由活动。小镇位于阿尔卑斯山脉图恩湖及布里恩湖之间，这儿整年气候温和，湖光山色，环境优美，也是瑞士人心目中的避暑山庄。荷黑威格繁华商业街是因特拉肯主要的街道，您可以在此体验当地的风土人情。
                <w:br/>
                ●【金色山口列车】入内（游览不少于30分钟）,体验乘坐瑞士金色山口列车（含二等座车票）抵达琉森，一路上明丽的湖水，雄伟的阿尔卑斯山，悠闲的牧场，美丽的木屋——您可以尽情享受多彩的风景。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卢塞恩-(大巴约132公里)-列支敦士登-(大巴约158公里)-富森-(大巴约109公里)-因斯布鲁克
                <w:br/>
              </w:t>
            </w:r>
          </w:p>
          <w:p>
            <w:pPr>
              <w:pStyle w:val="indent"/>
            </w:pPr>
            <w:r>
              <w:rPr>
                <w:rFonts w:ascii="微软雅黑" w:hAnsi="微软雅黑" w:eastAsia="微软雅黑" w:cs="微软雅黑"/>
                <w:color w:val="000000"/>
                <w:sz w:val="20"/>
                <w:szCs w:val="20"/>
              </w:rPr>
              <w:t xml:space="preserve">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●【瓦杜兹】（游览不少于1小时）,有“邮票王国”之称的袖珍国家，这里因邮票而闻名于世。之后瓦杜兹商业街自由活动，感受小城清新氛围。
                <w:br/>
                ●【新天鹅堡（外观）】外观,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●【黄金屋顶】外观（游览不少于15分钟）,因斯布鲁克的标志建筑，建于1500年，以前这座建筑曾是公爵的府第。其出名之处是建筑物突出的阳台上装饰华丽的金色屋顶，整个墙面及阳台雕梁画栋装饰非常讲究。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因斯布鲁克-(大巴约385公里)-威尼斯
                <w:br/>
              </w:t>
            </w:r>
          </w:p>
          <w:p>
            <w:pPr>
              <w:pStyle w:val="indent"/>
            </w:pPr>
            <w:r>
              <w:rPr>
                <w:rFonts w:ascii="微软雅黑" w:hAnsi="微软雅黑" w:eastAsia="微软雅黑" w:cs="微软雅黑"/>
                <w:color w:val="000000"/>
                <w:sz w:val="20"/>
                <w:szCs w:val="20"/>
              </w:rPr>
              <w:t xml:space="preserve">
                ●【威尼斯】（游览不少于1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●【黄金大运河】入内,（含船票）感受威尼斯共和国时代伟大建筑风采，乘坐007电影场景中的快艇，穿越黄金大运河，途径280个贵族豪宅和莎士比亚名著中的里亚托桥，领略东西方文明的交汇。
                <w:br/>
                ●【圣马可大教堂】（游览不少于15分钟）,曾是中世纪欧洲最大的教堂，威尼斯建筑艺术的经典之作，被称为“金色大教堂”。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威尼斯-(大巴约260公里)-佛罗伦萨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●【佛罗伦萨圣母百花大教堂】外观（游览不少于15分钟）,佛罗伦萨圣母百花大教堂：佛罗伦萨最重要的地标，由教堂、洗礼堂、钟楼组成，洗礼堂的正门由于大师米开朗基罗的赞誉而得到“天堂之门”的美誉。
                <w:br/>
                ●【佛罗伦萨市政厅广场】外观（游览不少于15分钟）,佛罗伦萨市的中心广场，整个广场呈L型，广场不大但是广场上确有众多雕塑精品，在这里你可以欣赏不同时代的大理石雕塑作品，如著名的大卫像，黄金之门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佛罗伦萨-(大巴约274公里)-罗马-(大巴约176公里)-意大利小镇
                <w:br/>
              </w:t>
            </w:r>
          </w:p>
          <w:p>
            <w:pPr>
              <w:pStyle w:val="indent"/>
            </w:pPr>
            <w:r>
              <w:rPr>
                <w:rFonts w:ascii="微软雅黑" w:hAnsi="微软雅黑" w:eastAsia="微软雅黑" w:cs="微软雅黑"/>
                <w:color w:val="000000"/>
                <w:sz w:val="20"/>
                <w:szCs w:val="20"/>
              </w:rPr>
              <w:t xml:space="preserve">
                ●【罗马】（游览不少于1小时）,罗马不是一天造成的，这是个伟大的历史名城，也是世界各地对历史文明有兴趣游客寻古探幽的好地方，不仅保留了原罗马帝国时代的遗物，更保存现代“罗马假日”的风味。
                <w:br/>
                ●【古罗马斗兽场】（游览不少于15分钟）,是古罗马帝国专供奴隶主、贵族和自由民观看斗兽或奴隶角斗的地方，建于72-80年间，是古罗马文明的象征，它的占地面积约2万平方米，可以容纳近九万人数的观众。
                <w:br/>
                ●【古罗马废墟】（游览不少于15分钟）,昔日古罗马帝国的中心，是现存世界最大面积的古罗马废墟，建有无数的宫殿和建筑群，现在却只剩下颓垣败瓦。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意大利小镇-(大巴约233公里)-比萨-(大巴约82公里)-五渔村-(大巴约130公里)-意大利小镇
                <w:br/>
              </w:t>
            </w:r>
          </w:p>
          <w:p>
            <w:pPr>
              <w:pStyle w:val="indent"/>
            </w:pPr>
            <w:r>
              <w:rPr>
                <w:rFonts w:ascii="微软雅黑" w:hAnsi="微软雅黑" w:eastAsia="微软雅黑" w:cs="微软雅黑"/>
                <w:color w:val="000000"/>
                <w:sz w:val="20"/>
                <w:szCs w:val="20"/>
              </w:rPr>
              <w:t xml:space="preserve">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●【比萨斜塔】（游览不少于1小时）,在绿草如茵的奇迹广场上，欣赏世界七大奇景之一，且姿态令人惊叹的比萨斜塔，观赏象征了比萨的黄金时代的由白色大理石建造的大教堂以及洗礼堂等名胜。
                <w:br/>
                ●【比萨洗礼堂】（游览不少于15分钟）,始建于1153年的洗礼堂采用罗马式和哥特式混台风格，拥有一个直径 35公尺的巨大圆顶，和四座雕刻精致的大门，此洗礼堂外罗马式和哥特式的混合风格给予人们强烈印象。
                <w:br/>
                ●【比萨大教堂】（游览不少于15分钟）,比萨大教堂是意大利罗马式教堂建筑的典型代表。大教堂始建于1063年，由雕塑家布斯凯托•皮萨谨主持设计。为中世纪建筑艺术的杰作，对11-14世纪的意大利建筑产生了深远的影响。
                <w:br/>
                ●【五渔村】入内,（选择1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意大利小镇-(大巴约130公里)-米兰-(飞机)-北京
                <w:br/>
              </w:t>
            </w:r>
          </w:p>
          <w:p>
            <w:pPr>
              <w:pStyle w:val="indent"/>
            </w:pPr>
            <w:r>
              <w:rPr>
                <w:rFonts w:ascii="微软雅黑" w:hAnsi="微软雅黑" w:eastAsia="微软雅黑" w:cs="微软雅黑"/>
                <w:color w:val="000000"/>
                <w:sz w:val="20"/>
                <w:szCs w:val="20"/>
              </w:rPr>
              <w:t xml:space="preserve">
                参考航班：
                <w:br/>
                CA950  米兰马尔彭萨机场 (MXP) T1 - 北京首都国际 T3  12:30/05:30+1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无法安排中餐的地方将安排当地餐或退餐费（10欧/人/餐），蜗牛红酒炖牛肉、烤鸡餐、猪肘餐、墨鱼面、4个特色餐、所有餐食如自动放弃，款项恕不退还；如果在全团协议下同意改为风味餐，不退正常团餐费用；
                <w:br/>
                4.用车：境外旅游大巴、专业外籍司机；
                <w:br/>
                5.门票：卢浮宫（含人工讲解）凡尔赛（含人工讲解）、塞纳河游船、金色山口二等座、雪朗峰、黄金大运河、五渔村（一个村门票））；详细参照附带行程中所列之景点（其他为免费对外开放或外观景点或另付费项目）；
                <w:br/>
                6.签证：团队旅游ADS申根签证费用；
                <w:br/>
                7.保险：境外30万人民币医疗险（70周岁以下）；
                <w:br/>
                8.包含导游司机服务费；
                <w:br/>
                9.含全程酒店税。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重要条款一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4.特别注意事项欧盟规定:旅欧期间最少每人每天带够150欧元！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2025-06-25T09:42:28+08:00</dcterms:created>
  <dcterms:modified xsi:type="dcterms:W3CDTF">2025-06-25T09:42:28+08:00</dcterms:modified>
</cp:coreProperties>
</file>

<file path=docProps/custom.xml><?xml version="1.0" encoding="utf-8"?>
<Properties xmlns="http://schemas.openxmlformats.org/officeDocument/2006/custom-properties" xmlns:vt="http://schemas.openxmlformats.org/officeDocument/2006/docPropsVTypes"/>
</file>