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粤行记行程单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ZT1750321371E7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【双城美食】打卡惠福西路美食街，海鲜市场，逛吃潮汕龙眼路，解锁粤潮新滋味;
                <w:br/>
                【非遗魅力】英歌情、潮剧、手打劲道牛肉丸、制作非遗小吃“红桃粿”；
                <w:br/>
                【夏日炎炎】南澳岛，惠州巽寮湾帆船出海、水上乐园，海浪、沙滩，享一次海岛浪漫旅程；
                <w:br/>
                【渔趣体验】穿越万亩七彩蚝田，乘坐体验海上特色捕捞，撬食生蚝；
                <w:br/>
                【古城遗迹】没有City Work、只有City Walk、打卡古城遗迹和当地美食小吃;
                <w:br/>
                【自由长隆】自由选择长隆一日游偶遇各类萌宠，胖胖大熊猫，憨憨考拉，傲娇火烈鸟;
                <w:br/>
                【独家安排】家庭旅拍照、特色糖水、甘草水果、每天每人一瓶水;
                <w:br/>
                【尊享升级】升级网评三钻酒店，升级一晚网评四钻酒店;
                <w:br/>
                【美食体验】 海鲜大餐+海胆炒饭、潮州菜、渔排海鲜、牛肉火锅任吃;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银川-广州
                <w:br/>
              </w:t>
            </w:r>
          </w:p>
          <w:p>
            <w:pPr>
              <w:pStyle w:val="indent"/>
            </w:pPr>
            <w:r>
              <w:rPr>
                <w:rFonts w:ascii="微软雅黑" w:hAnsi="微软雅黑" w:eastAsia="微软雅黑" w:cs="微软雅黑"/>
                <w:color w:val="000000"/>
                <w:sz w:val="20"/>
                <w:szCs w:val="20"/>
              </w:rPr>
              <w:t xml:space="preserve">
                --银川乘机飞广州，（建议大交通抵达时间：广州站/广州东站10:00前抵达，广州机场11:00前落地，广州南站12:00前抵达）
                <w:br/>
                --广州集合完毕后，开始广东非遗文化探寻之旅 。
                <w:br/>
                --前往打卡广州CITY WALK【花城广场】珠江新城（30分钟）小悉尼之称的广州大剧院、广州亚运会开幕式地点、海心沙广场外观有“世界之巅，一塔倾城”美誉的世界第一高塔广州塔。
                <w:br/>
                、省图书馆、省青少宫等现代建筑，领略广州新中轴线风貌，外观有“世界之巅，一塔倾城”美誉的世界第一高塔广州塔。
                <w:br/>
                --了解城市中轴线的千年变迁【北京路步行街】（约90分钟）你可能以为，它就是每个城市都会有的千篇一律的商业步行街，但其实繁华数千年的北京路是广州的城脉和文脉，曾经是广州的古代皇宫所在地、文化和商贸中心，隐藏了数不清的古迹、历史建筑和老字号，非常值得好好了解而不是匆匆打卡！
                <w:br/>
                --【千年古道遗址】由上而下分属民国、明代、宋元、南汉、唐代5个历史时期共11层路面。站在现代的路面，往下看宋元的路面，区区数米深，积压着千年的历史。这就是“时光”具体的“形态”吧。
                <w:br/>
                --【大佛寺】广州五大丛林之一，千年古刹，非常宏伟。大佛寺，一座承载着悠久历史的广州地标，不仅是市级文物保护单位的荣耀，更是网红们争相打卡的热门地点!在这里，你将仿佛穿越回南汉时期，沉浸在深厚的文化底蕴中，同时被三尊庄严而神秘的青铜大佛所震撼。
                <w:br/>
                --北京路美食街自由打卡各种方式美食。
                <w:br/>
                ※北京路美食推荐
                <w:br/>
                苏记牛杂 ：萝卜牛杂、牛杂、猪肠、萝卜牛杂面筋
                <w:br/>
                九爷鸡(文明路店)：白切鸡、豉油鸡、椰子炖鸡
                <w:br/>
                巧美面家(惠福东路店) ：五宝云吞面、鲜虾云吞面、蟹子云吞面、鲜虾蟹子云吞面、蟹子捞面
                <w:br/>
                百花甜品店：窝蛋奶、红豆双皮奶、椰香鲜奶窝蛋奶、春三宝、芝麻糊、凤凰奶糊、西米露
                <w:br/>
                接站温馨提示：
                <w:br/>
                ①工作人员会在出团前一天打电话或发短信，与您确认您的航班号或者火车车次时间，请保持所留电话的畅通，谢谢！
                <w:br/>
                ②接团时间广州站/广州东站上午10:30分发车，广州南站中午12：00前抵达车次，广州接机接站时间为上午11：00前到达
                <w:br/>
                ③如不符合以上时间段的大交通，请游客提前一天抵达广州，增加费用：接+住广州机场 200元/人，接+住火车站、东站、南站180元/人 ，不占床儿童接机增加70元/人/趟，接高铁或火车增加50元/人/趟。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广州-巽寮湾
                <w:br/>
              </w:t>
            </w:r>
          </w:p>
          <w:p>
            <w:pPr>
              <w:pStyle w:val="indent"/>
            </w:pPr>
            <w:r>
              <w:rPr>
                <w:rFonts w:ascii="微软雅黑" w:hAnsi="微软雅黑" w:eastAsia="微软雅黑" w:cs="微软雅黑"/>
                <w:color w:val="000000"/>
                <w:sz w:val="20"/>
                <w:szCs w:val="20"/>
              </w:rPr>
              <w:t xml:space="preserve">
                --享用酒店早餐。 
                <w:br/>
                --前往体验四大贵族运动之一的“帆船”运动, 乘坐【帆船出海体验30分钟】扬帆起航、乘风破浪, 体验真正的海滨休闲度假生活!出海归来，海边沙滩自由活动，游泳、堆沙、日光浴，让您有充分的时间与海交流，享受闲暇时光！
                <w:br/>
                --【磨子石公园】磨子石公园又称奇石海岸线，是巽寮一绝。这是一段风景奇丽的海岸线，在长沙湾与高排湾节点的沙滩上。
                <w:br/>
                --前往参观【天后宫岭南文化街】是祭拜“海上女神”天后圣母妈祖的场所，始建于明朝，现在的天后宫是在原址上重建的，妈祖坐像达5.3米高，是广东省最大的妈祖坐像。围绕着天后宫，在街区里的4个方位分布有四海龙王的浮雕，寓意四海龙王朝圣母，四海升平，风调雨顺。不到天后宫祈福，不算到过巽寮湾。
                <w:br/>
                --乘车前往【水上乐园】（自备泳衣、泳镜、防滑脱鞋）巽寮湾水上乐园坐落于惠州巽寮湾国际滨海旅游度假区海公园内，享有中国马尔代夫美誉的巽寮湾是大湾区最洁净的海湾之一，水上乐园占地面积8432平方，园区内有四套水上游乐设施，其中包括玛雅水寨、造浪池、彩虹滑道、大喇叭等。
                <w:br/>
                --晚餐自理（可自行前往海鲜市场购买自己喜欢的海鲜食材加工）。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一眼万年古城潮州
                <w:br/>
              </w:t>
            </w:r>
          </w:p>
          <w:p>
            <w:pPr>
              <w:pStyle w:val="indent"/>
            </w:pPr>
            <w:r>
              <w:rPr>
                <w:rFonts w:ascii="微软雅黑" w:hAnsi="微软雅黑" w:eastAsia="微软雅黑" w:cs="微软雅黑"/>
                <w:color w:val="000000"/>
                <w:sz w:val="20"/>
                <w:szCs w:val="20"/>
              </w:rPr>
              <w:t xml:space="preserve">
                -享用早餐
                <w:br/>
                --乘车前往千年古城潮州。
                <w:br/>
                --【韩文公祠】（约 30 分钟，周一闭馆）感受那历史悠久的韩文公祠和神奇的“韩祠橡木”胜景，想象一下，当你站在笔架山上，眼前是古朴的韩文公祠，耳畔是韩江的潺潺流水，这里，不仅有着丰富的历史文化，还有着让人叹为观止的自然景观。如此神奇的历史故事，如此美丽的自然景观，你真的不想来一探究竟吗？
                <w:br/>
                --外观【湘子桥】，观赏我国的四大古桥之一“过河拆桥”，又称“广济桥”，是我国第一座启闭式石桥，设计非常独特。两边是石墩，有精美的亭台楼阁，中间则是 18 座古浮桥相连，在浮桥上走一走，感觉十分奇妙。
                <w:br/>
                --非遗传承【红桃粿制作】亲手制作红桃粿: “时节做时粿,喜节红桃祼” 感受勤劳的潮汕人对生活的美好追求。了解了红桃粿的历史故事，同时也是对潮汕特色乡村文化的传承。红桃粿，凝结着潮汕先辈的聪慧与虔诚的寄望，不仅是潮汕饮食文化的体现，亦是潮汕文化繁衍发展的一个缩影。
                <w:br/>
                --【古城牌坊街含电瓶车】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--体验【老茶楼】（含工夫茶+潮剧+英歌舞表演+醒狮表演）潮州网红新宠，给您五十分钟，还你千年潮州文化，喝茶睇戏两不误，一边品着精致的点心 一边悠闲地喝着茶再顺便赏个江景，就你蕞逍遥自在。这才是“慢生活”的正确打开方式。茶艺表演、潮剧、英歌舞表演、醒狮表演，等着咱们来热闹一番。表演结束集体和表演者合照一张，回去慢慢的回忆和分享。
                <w:br/>
                --前往【“潮州古城”夜游】：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21:00整点开始，如因检修或政策性需要暂停夜景亮灯或其它不可抗力原因导致无法参观不作赔偿）
                <w:br/>
                --结束后前往酒店休息！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北纬23°26′-“南澳岛”
                <w:br/>
              </w:t>
            </w:r>
          </w:p>
          <w:p>
            <w:pPr>
              <w:pStyle w:val="indent"/>
            </w:pPr>
            <w:r>
              <w:rPr>
                <w:rFonts w:ascii="微软雅黑" w:hAnsi="微软雅黑" w:eastAsia="微软雅黑" w:cs="微软雅黑"/>
                <w:color w:val="000000"/>
                <w:sz w:val="20"/>
                <w:szCs w:val="20"/>
              </w:rPr>
              <w:t xml:space="preserve">
                --享用早餐
                <w:br/>
                --出发有“小马代夫”的【南澳岛】，车游海上巨龙【南澳大桥】，车游【南澳大桥】跨海大桥 9.34 公里无敌海景，绝美公路；
                <w:br/>
                --【长尾山灯塔】南澳大桥最美角度视野，调好滤镜，记录美好！
                <w:br/>
                --【南澳彩虹桥】这里是南澳北回归线标志墙——北纬23°26′，地球温带与热带的浪漫交界
                <w:br/>
                一脚踏在热带，一脚踩在温带，感受奇妙的地理分界！ 与巨型北回归线地标同框，定格你的“穿越”瞬间！
                <w:br/>
                --北回归线就在脚下,收获一次新奇的体验!【北回归线标志塔—自然之门】
                <w:br/>
                --【体验特色海上捕捞】带您了解什么是“耕海牧渔”!体验为人不知的西线风景，数万亩海上养殖区。生蚝，鲍鱼，扇贝，鱼排等应有尽有。  割生蚝捞鲍鱼，等海耕文化体验之旅。
                <w:br/>
                --晚餐自由打卡。
                <w:br/>
                --推荐凭“食”力出圈【龙眼路美食街】汕头美食千千万，龙眼路美食街占一半，好吃都藏在这巷子里，来了汕头旅游，怎么能不来龙眼路寻找美食呢? 
                <w:br/>
                ※美食城堡推荐：
                <w:br/>
                长平肠粉（来了才发现肠粉皮能这么薄）
                <w:br/>
                屋里甜汤（本地人会反复打卡的甜汤）
                <w:br/>
                瑞娇嫲嫲潮汕生腌（多位明星来打卡过）
                <w:br/>
                如如糯米铺（馅料满满的糯米糍）
                <w:br/>
                老山合（本地人从小吃到大的百年老品牌）
                <w:br/>
                --结束后前往酒店休息！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双月湾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百年商埠汕头
                <w:br/>
              </w:t>
            </w:r>
          </w:p>
          <w:p>
            <w:pPr>
              <w:pStyle w:val="indent"/>
            </w:pPr>
            <w:r>
              <w:rPr>
                <w:rFonts w:ascii="微软雅黑" w:hAnsi="微软雅黑" w:eastAsia="微软雅黑" w:cs="微软雅黑"/>
                <w:color w:val="000000"/>
                <w:sz w:val="20"/>
                <w:szCs w:val="20"/>
              </w:rPr>
              <w:t xml:space="preserve">
                --享用早餐
                <w:br/>
                --乘车前往【汕头小公园】”传承匠心，一起赶集“（，游览时间约 40 分钟），这里是汕头老城的核心地标和文化标志，广义的小公园，涵盖中山纪念亭周边的街区，包括安平路、升平路、国平路等等，统称小公园历史文化区。小公园片区的骑楼和街路呈扇形放射状分布，加上两侧的旧街坊"四永一升平"，东部的旧"盐埕头"、北面的红亭、南面的"汕头港"，形成了具有 20 世纪 30 年代建筑特色的繁华商业区、居民区。
                <w:br/>
                音响节奏等艺术处理，从整体上体现一种男性的刚健之美。英歌舞中的舞蛇是源自闽南民系对蛇的崇拜。
                <w:br/>
                【赠送小公园家庭旅拍电子照一张】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--【手捶牛肉】不仅仅是一次美食的制作，更是一次对潮汕传统手工艺的传承。 在专业师傅的指导下，我们将学习如何挑选上等牛肉，如何用传统手法将牛肉打成细腻的肉泥，再通过巧手捏制成一颗颗弹性十足的牛肉丸。每一击，都是对潮汕美食文化的致敬。制作完成后，我们将一起品尝牛肉火锅，感受美食带来那份独特的鲜美和满足。
                <w:br/>
                --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--行程结束后，返广州入住酒店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自费长隆
                <w:br/>
              </w:t>
            </w:r>
          </w:p>
          <w:p>
            <w:pPr>
              <w:pStyle w:val="indent"/>
            </w:pPr>
            <w:r>
              <w:rPr>
                <w:rFonts w:ascii="微软雅黑" w:hAnsi="微软雅黑" w:eastAsia="微软雅黑" w:cs="微软雅黑"/>
                <w:color w:val="000000"/>
                <w:sz w:val="20"/>
                <w:szCs w:val="20"/>
              </w:rPr>
              <w:t xml:space="preserve">
                --享用早餐
                <w:br/>
                此天可广州单送。
                <w:br/>
                --也可自由选择游览【长隆野生动物世界】【自理 提前预定车+门票成人420元/人、1-1.49（或3-未满12岁）330元/人、1米以下80元/人】被誉为“中国具国际水准的野生动物园”，是动物种群多且大的野生动物主题公园。长隆野生动物世界以大规模野生动物种群放养，集动、植物的保护、研究、旅游观赏、科普教育为一体，具有国际水准的野生动物园，拥有华南地区亚热带雨林大面积原始生态；拥有澳洲国宝考拉、中国国宝大熊猫、马来西亚国宝黄猩猩、泰国国宝亚洲象、洪都拉斯国宝食蚁兽等珍奇动物；
                <w:br/>
                ·空中缆车：这是在步行观赏、小火车观赏体，长隆打破传统观赏动物模式，为游客带来全新的观赏体验
                <w:br/>
                ·特色小火车游览区：澳洲森林、美洲丛林、南非高原、东非草原
                <w:br/>
                ·步行游览区：百虎山、长颈鹿广场、金牛岭、熊猫乐园、考拉园、川金丝猴、黑叶猴、侏罗纪森林、儿童天地、亚洲象园、非洲森林、山魈、金蛇秘境、非洲长廊、雨林仙踪、丛林发现等。后行程结束，根据客人时间送。
                <w:br/>
                【温馨提示】：
                <w:br/>
                1.返程大交通参考时间：广州站、广州东站、广州南站18：00后开出车次，广州机场19：00后起飞航班。
                <w:br/>
                2.如不符合以上时间段的大交通，如需延住增加费用：网评三钻标准，送+住广州机场 200元/人，送+住火车站、东站、南站 180元/人，不占床儿童送机增加70元/人/趟，送高铁或火车增加50元/人/趟。
                <w:br/>
                3.在不减少景点的前提下，我社保留根据航班、车次、天气、节假日等具体情况变更行程顺序的权利。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广州-银川
                <w:br/>
              </w:t>
            </w:r>
          </w:p>
          <w:p>
            <w:pPr>
              <w:pStyle w:val="indent"/>
            </w:pPr>
            <w:r>
              <w:rPr>
                <w:rFonts w:ascii="微软雅黑" w:hAnsi="微软雅黑" w:eastAsia="微软雅黑" w:cs="微软雅黑"/>
                <w:color w:val="000000"/>
                <w:sz w:val="20"/>
                <w:szCs w:val="20"/>
              </w:rPr>
              <w:t xml:space="preserve">
                自由活动，送机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1、交通：全程正规空调旅游大巴车，每人一正座；
                <w:br/>
                2、用餐：全程含5早4正；（特色餐：牛肉火锅，龙虾鲍鱼宴，千潮宴，海胆炒饭）
                <w:br/>
                3、门票：行程中所列景点大门票。
                <w:br/>
                4、住宿：升级网评三钻酒店，升级一晚网评四钻酒店;
                <w:br/>
                广佛段参考：广佛宜尚、或柏曼棠下店或同级
                <w:br/>
                巽寮湾参考：海公园K栋、臻庭或同级
                <w:br/>
                潮州参考：城市遇见（潮州古城店）、潮漫或同级
                <w:br/>
                汕头参考：维也纳国际、弘枫酒店或同级
                <w:br/>
                5、导游：中文持证导游服务；（10人以上安排导游服务）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长隆野生动物园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机票和长隆门票，出票不退不改不签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2025-06-25T10:06:09+08:00</dcterms:created>
  <dcterms:modified xsi:type="dcterms:W3CDTF">2025-06-25T10:06:09+08:00</dcterms:modified>
</cp:coreProperties>
</file>

<file path=docProps/custom.xml><?xml version="1.0" encoding="utf-8"?>
<Properties xmlns="http://schemas.openxmlformats.org/officeDocument/2006/custom-properties" xmlns:vt="http://schemas.openxmlformats.org/officeDocument/2006/docPropsVTypes"/>
</file>