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p悦享.浮光织夏婪行程单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RB1751533451BY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多方案定制
                <w:br/>
                东京、大阪两天自由活动，专车送至商圈省时省力
                <w:br/>
                东京迪士尼大阪世博会 环球影城均可自由选择游览
                <w:br/>
                夏日限定
                <w:br/>
                市场独家:风铃祭冰川神社+淡路岛鸣门旋涡
                <w:br/>
                三大古都 一眼千年
                <w:br/>
                京都の韵奈良の鹿镰仓の海
                <w:br/>
                动漫巡礼
                <w:br/>
                《灌篮高手》《名侦探柯南》等动漫同款打卡地
                <w:br/>
                住宿安排
                <w:br/>
                全程当地网评五星(携程四钻)级别酒店
                <w:br/>
                特别安排一晚日式温泉住宿
                <w:br/>
                深度体验
                <w:br/>
                日式茶道
                <w:br/>
                ·特色小火车江之电
                <w:br/>
                日式美食体验
                <w:br/>
                升级一餐 3000日元餐标正宗日式烤肉自助，搭配寿喜锅、拉面、鳗鱼饭等日本美食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 大阪-奈良（参考航班：9C6985 07:10-11:55）
                <w:br/>
              </w:t>
            </w:r>
          </w:p>
          <w:p>
            <w:pPr>
              <w:pStyle w:val="indent"/>
            </w:pPr>
            <w:r>
              <w:rPr>
                <w:rFonts w:ascii="微软雅黑" w:hAnsi="微软雅黑" w:eastAsia="微软雅黑" w:cs="微软雅黑"/>
                <w:color w:val="000000"/>
                <w:sz w:val="20"/>
                <w:szCs w:val="20"/>
              </w:rPr>
              <w:t xml:space="preserve">
                咸阳机场集合，乘飞机前往大阪关西机场。【奈良神鹿公园】占地 5.25 平方公里，范围之大，堪称世界上数一数二的大公园。奈良的所有名胜古迹都在这座公园范围内。公园内巨树丛立，还有历史悠久的古迹、花草、山林及岩石等；另有驯鹿成群，共有 1,200 多只，散布于山间、林下或寺庙的池畔，是奈良观光的象征。【春日大社】春日大社是日本全国各处的春日大社的总部， 与伊势神宫、石清水八幡宫一起被称为日本的三大神社。春日山是春日大社的神山，作为与春日大社不可分离的景观和春日大社一起被列入联合国教科文组织的《世界遗产名录》。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中部或周边地区酒店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中部-箱根
                <w:br/>
              </w:t>
            </w:r>
          </w:p>
          <w:p>
            <w:pPr>
              <w:pStyle w:val="indent"/>
            </w:pPr>
            <w:r>
              <w:rPr>
                <w:rFonts w:ascii="微软雅黑" w:hAnsi="微软雅黑" w:eastAsia="微软雅黑" w:cs="微软雅黑"/>
                <w:color w:val="000000"/>
                <w:sz w:val="20"/>
                <w:szCs w:val="20"/>
              </w:rPr>
              <w:t xml:space="preserve">
                【富士山五合目】富士山跨越山梨县和静岡县、海拔 3,776 m 是日本最高山峰、其优美的风貌在国外也被广泛的认作是日本的象征、被登录为世界文化遗产。这个富士山 5 合目中有餐厅，卖店，邮局，可以近距离的感受富士山。（如因天气原因封山，则改为远观）【忍野八海】所谓「忍野八海」，其实是富士山的雪水流经地层过虑而成的八个清泉。忍野八海以其优美的自然环境闻名，池水波光潾潾，与美丽的富士山合为一体，美不胜收，吸引无数摄影家不远千里前来取景。忍野八海为国家指定的天然纪念物。【御殿场奥特莱斯】日本品牌店最多的 Outlet 商场，也是日本最红火的商场之一，共计 210 个直销名品旗舰店。整个商场就像一座山中花园，不仅东京人爱逛，连国内外的观光客都将这里当作一个景点，算是东京近郊最好逛的一个名牌畅货商场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箱根或周边地区温泉酒店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w:br/>
              </w:t>
            </w:r>
          </w:p>
          <w:p>
            <w:pPr>
              <w:pStyle w:val="indent"/>
            </w:pPr>
            <w:r>
              <w:rPr>
                <w:rFonts w:ascii="微软雅黑" w:hAnsi="微软雅黑" w:eastAsia="微软雅黑" w:cs="微软雅黑"/>
                <w:color w:val="000000"/>
                <w:sz w:val="20"/>
                <w:szCs w:val="20"/>
              </w:rPr>
              <w:t xml:space="preserve">
                【浅草观音寺、仲见世街】为日本观音寺总堂。浅草寺的历史很悠久，寺院的正门-雷门，雷门是通往浅草观音寺的入口处，门下挂了一个百斤重，四米高的红色大灯笼，已成为该寺的标志之一。从雷门到宝藏门是一段石头铺的路，为参拜观音的必经之路，这就是著名的“仲见世”街。是东京最热闹的购物街之一。【秋叶原动漫街】 日本东京的秋叶原是日本最大的电器一条街，也是世界最大的电器、动漫一条街，更是东京的一个象征。【银座】是日本东京中央区的一个主要商业区，以高级购物商店闻名。其是东京的一个代表性地区，是日本现代景点的代表，与巴黎的香榭丽舍大道，纽约的第五大道并列为世界三大繁华中心。【综合免税店】客人可自由选购各种日本国民之健康流行食品及各种日本手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w:br/>
              </w:t>
            </w:r>
          </w:p>
          <w:p>
            <w:pPr>
              <w:pStyle w:val="indent"/>
            </w:pPr>
            <w:r>
              <w:rPr>
                <w:rFonts w:ascii="微软雅黑" w:hAnsi="微软雅黑" w:eastAsia="微软雅黑" w:cs="微软雅黑"/>
                <w:color w:val="000000"/>
                <w:sz w:val="20"/>
                <w:szCs w:val="20"/>
              </w:rPr>
              <w:t xml:space="preserve">
                方案 1：【东京自由活动】
                <w:br/>
                车送至东京迪士尼门口解散，下车点按时集合返回酒店；东京，是日本国的首都。高楼林立、步调繁忙且霓虹闪烁的东京,兼具悠久历史与未来感，作为世界上人口最多的大都市,东京兼具传统与创新,拥有数不胜数的美食、购物场所和探索机会。
                <w:br/>
                方案 2：【迪士尼乐园】去迪士尼的游客可自行购票前往，下车点按时集合返回酒店；东京迪士尼是亚洲第一座迪士尼乐园，但是由于经过不断建设，它的规模已经远远大于美国迪斯尼乐园。东京迪斯尼乐园共拥有七个主题乐园，游客们可以到仿造美国 20 世纪初街道的世界市集感受往日情怀；可以到充满科学和幻想的明日乐园里进行星际旅行和太空山做一次亲密接触；可以到卡通城里拜访一下经典卡通人物居住的小屋；那里还有小动物们自由生活的动物天地、富有美国西部风情的西部乐园以及惊险刺激的探乐园。东京迪斯尼乐园在全盘接纳美国迪斯尼文化的同时，把自己研发的电子音响动作装置也加入到其中，园内童话世界的人物动物们在音响和光电的双层效果下活灵活现，童话故事里各种各样美丽、新奇、刺激、怪异、惊悚的情景和事物在这种效
                <w:br/>
                果下也得到了最逼真的再现。
                <w:br/>
                方案 3：跟车逛东京地区夏日限定-小江户“川越”
                <w:br/>
                【川越一番街】川越在江户时代是极其重要的城镇，十分繁荣，保留了许多江户风格的历史建筑，因此被称为现代“小江户”，走入一番街就仿佛走入了旧时光里的江户。在这里您不仅可以尽情打卡“藏造”建筑群，寻找川越市标志物“时之钟”，欣赏古色古香的传统日式建筑，还可以自由享用翠扇亭“芋太郎”、都屋制果“烤团子”、鳗鱼饭等传统日式小吃，大饱口福。【冰川神社风铃祭】是日本著名的结缘神社，可以亲手钓“良缘鲷”以祈求恋爱圆满、婚姻幸福，这里也是动漫《元气少女缘结神》中神社的原型。不过最令其闻名的是每年夏季限定的风铃祭，在挂满风铃的回廊下漫步，风铃反射着阳光，一阵微风吹来，上千个和式风铃发出清脆灵动的声音，交织出夏季最美风物诗，并有祛除厄运、保佑平安之美好寓意。【大正浪漫通】“大正”是日本历史上最短的年号，确是一段相对繁荣而平稳的浪漫时代。漫步于大正浪漫通，和式的町屋与西式建筑鳞次栉比，窄窄的街道满是复古风情，不同于一番街的古朴，这里有浓郁的近现代西洋风情，充满了“大正浪漫”的氛围。【熊野神社】熊野神社是一个祈求开运、姻缘、生意兴隆的神社，守护熊野神社的御守是八咫烏，在入口处可以看到一黑一金八咫烏。这里最特别的就是可以抚摸双头灵蛇以求良缘跟平安，神社里面还有一个钱洗的小池子，日文的「钱洗」意思是「洗钱币」，根据将零钱在池子里洗一下，可以获得财运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
                <w:br/>
              </w:t>
            </w:r>
          </w:p>
          <w:p>
            <w:pPr>
              <w:pStyle w:val="indent"/>
            </w:pPr>
            <w:r>
              <w:rPr>
                <w:rFonts w:ascii="微软雅黑" w:hAnsi="微软雅黑" w:eastAsia="微软雅黑" w:cs="微软雅黑"/>
                <w:color w:val="000000"/>
                <w:sz w:val="20"/>
                <w:szCs w:val="20"/>
              </w:rPr>
              <w:t xml:space="preserve">
                【鹤冈八幡宫】鹤岗八幡宫是镰仓最著名的地标之一，也是日本最重要的神社之一。这个神社有着悠久的历史，可以追溯到 12 世纪。每年秋天，这里的红叶景色美不胜收，吸引了无数游客前来参观。在这里，你可以欣赏到五重塔和古老的建筑，还可以参加各种传统的活动，如日本剑舞和太鼓表演。【乘坐江之电，车览镰仓高校前】乘坐历史悠久的网红小火车“江之电”，车览《灌篮高手》取景地镰仓高校前，这个小站因为灌篮高手 SLAM DUNK 而闻名。镰仓高中就是陵南高中的原型，而“江之电”沿着湘南海岸开过闸口的情景出现在动画版的片头曲中，主人公上学所乘坐的也是“江之电”，于是在站台经常会看到慕名而来的动漫迷们。【江之岛】江之岛位于日本神奈川县藤泽市境内。日本动漫界对此地情有独钟，《灌篮高手》中就有江之岛远景的特写。这里还是著名游戏《秋之回忆》中芦鹿岛的原始取景地；「钓球」的故事舞台设定在湘南的江岛，故事将原来的江之岛传说改编了一下，作为故事的关键点；也是动画《侵略！乌贼娘》、《足球骑士》、《妖精的旋律》、《乒乓》的故事发生地，也是漫画《樱花通信》中的重要地点。【日本珠宝店】自由购物，馈赠亲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中部或周边地区酒店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
                <w:br/>
              </w:t>
            </w:r>
          </w:p>
          <w:p>
            <w:pPr>
              <w:pStyle w:val="indent"/>
            </w:pPr>
            <w:r>
              <w:rPr>
                <w:rFonts w:ascii="微软雅黑" w:hAnsi="微软雅黑" w:eastAsia="微软雅黑" w:cs="微软雅黑"/>
                <w:color w:val="000000"/>
                <w:sz w:val="20"/>
                <w:szCs w:val="20"/>
              </w:rPr>
              <w:t xml:space="preserve">
                【清水寺】清水寺位于京都东部音羽山的山腰，始建于 778 年，是京都最古老的寺院，曾数次被烧毁并重建，后于 1994 年被列入世界文化遗产名录。本堂前悬空的清水舞台是日本国宝级文物，四周绿树环抱，春季时樱花烂漫，是京都的赏樱名所之一，秋季时红枫飒爽，又是赏枫胜地。【二年坂、三年坂】具有京都独特风情的坡道，被列入了日本“重要传统的建造物群保护地区”。两侧是充满古老风韵的日式建筑，各种美食、纸扇、人偶、筷子等日式手工艺品让人目不暇接。【日式茶道体验】在日本茶艺术专业人士的指导下，由客人自己动手体验打抹茶的乐趣，亲身体验抹茶的制作流程，感受传统工艺的魅力。【大阪城公园】大阪城四周有护城河围绕，附近庭园秀丽，亭台楼阁、奇花异卉，充满诗情画意。每年秋季红叶如火，仿佛整个公园都被染上了秋色，令大阪城公园更添艳丽。【综合电器店】各式先进科技，自由玩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大阪或周边地区酒店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w:br/>
              </w:t>
            </w:r>
          </w:p>
          <w:p>
            <w:pPr>
              <w:pStyle w:val="indent"/>
            </w:pPr>
            <w:r>
              <w:rPr>
                <w:rFonts w:ascii="微软雅黑" w:hAnsi="微软雅黑" w:eastAsia="微软雅黑" w:cs="微软雅黑"/>
                <w:color w:val="000000"/>
                <w:sz w:val="20"/>
                <w:szCs w:val="20"/>
              </w:rPr>
              <w:t xml:space="preserve">
                方案 1：【大阪自由活动】
                <w:br/>
                车送至大阪环球影城门口解散，下车点按时集合返回酒店；大阪，日本第二大城市，日本三大都市圈之一大阪都市圈的核心组成部分，属于日本地域中的近畿地区，是日本近畿地方乃至整个西日本政治、经济、文化与交通中心。
                <w:br/>
                方案 2：【大阪环球影城】
                <w:br/>
                车送至大阪环球影城门口解散，去大阪环球影城的游客可自行购票前往，下车点按时集合返回酒店；简称 USJ，位于日本大阪市此花区，影城中有各种亲子娱乐设施、还有日本特色的卡通人物，更是一座电影主题游乐场，分为纽约区、好莱坞区、旧金山区、哈利·波特的魔法世界、水世界、亲善村、环球奇境、侏罗纪公园 8 个区域。以上行程仅供参考，根据实际情况可能会略有调整。
                <w:br/>
                方案 3：跟车看四国地区山海相映-“淡路岛”；
                <w:br/>
                【鸣门漩涡】鸣门旋涡是日本德岛县自然绝景之一。这里拥有全日本最快的海流，与意大利的「墨西拿海峡」及加拿大的「西摩海峽」并列为世界三大海流。这个景
                <w:br/>
                点绝妙之处在于随着潮汐的变化，海上会每隔几秒钟就出现一个旋涡，非常奇特。可以自行乘坐观光船（费用自理）近距离观察旋涡，也可以自行在大鸣门桥游步道
                <w:br/>
                （费用自理）俯瞰海上旋涡。
                <w:br/>
                【淡路岛公园】位于大阪市西南方的兵库县淡路岛，隐藏着一个动漫迷的天堂——淡路岛公园。这个公园坐落在美丽的淡路岛上，拥有多个主题馆，包括火影忍者、
                <w:br/>
                蜡笔小新和哥斯拉等。【明石海峡大桥 车览】明石海峡大桥，位于日本关西地区，是目前世界上包含多项世界纪录的桥梁及悬索桥，连接日本神户和淡路岛，跨越明石海峡，桥身呈淡蓝色。途径该桥的主要道路为神户-淡路-鸣门快速道路，也是本州四国联络道路中的
                <w:br/>
                组成部分之一。
                <w:br/>
                方案 4：【大阪世博会】
                <w:br/>
                报名时可提前代游客购买大阪世博会门票，去大阪世博会的游客可注册预约后自行前往，车送至大阪环球影城门口解散，下车点按时集合返回酒店；大阪世界万国博览会 2025（大阪世博）于 2025 年 4 月 13 日至 10 月 13 日举行，是一场全球性的大型国际博览会，旨在展示各国最新科技、文化、经济发展及创新成果，并提供交流合作的平台。大阪世博 2025（Expo 2025）将于 2025 年 4 月 13日至 10 月 13 日在大阪人工岛「梦岛」举行，主题为「让生命更光辉的未来社会蓝图」。其目标是打造一个以「未来生命的实验场」的展示平台，探索科技、环境和社会创新的可持续发展。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大阪或周边地区酒店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大阪-西安（参考航班：9C6986 12:55-16:05）
                <w:br/>
              </w:t>
            </w:r>
          </w:p>
          <w:p>
            <w:pPr>
              <w:pStyle w:val="indent"/>
            </w:pPr>
            <w:r>
              <w:rPr>
                <w:rFonts w:ascii="微软雅黑" w:hAnsi="微软雅黑" w:eastAsia="微软雅黑" w:cs="微软雅黑"/>
                <w:color w:val="000000"/>
                <w:sz w:val="20"/>
                <w:szCs w:val="20"/>
              </w:rPr>
              <w:t xml:space="preserve">
                前往大阪关西机场，乘飞机返回温暖的家。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★往返国际机票、旅游签证、全程中文领队及当地中文导游服务
                <w:br/>
                ★行程上所含景点首道大门票、境外旅游大巴
                <w:br/>
                ★酒店早餐；4 顿 1500 日元餐标正餐；1 顿 3000 日元餐标烤肉自助
                <w:br/>
                ★7 晚携程四钻级别酒店住宿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★出入境行李海关课税
                <w:br/>
                ★旅客旅游意外险（建议客人自行购买）
                <w:br/>
                ★超重行李的托运费及保管费
                <w:br/>
                ★酒店内收费电视、电话、饮品、烟酒等个人消费税，境外个人消费费用自理
                <w:br/>
                ★护照工本费
                <w:br/>
                ★东京迪士尼、大阪环球影城、大阪世博会门票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泡温泉为日本特色项目，由于温度和身体原因，建议游客根据自身身体情况选择是否参加，常规泡温泉最长时间不超过 15 分钟。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※因国家规定，失信人不能乘坐飞机，顾游客需承诺自身为非失信人，如没有提前告知，由此产生的所有
                <w:br/>
                损失由客人自行承担，
                <w:br/>
                国家制定失信人查询网站 https://zxgk.court.gov.cn/
                <w:br/>
                ※赏樱赏枫期间游览日本，如遇天气、气候因素(下雨、颱風、氣溫)使其凋落或未綻開會依往原景點純欣
                <w:br/>
                賞，請見諒！
                <w:br/>
                ※因日本旅游资源必须提前预定，资料一经送签，机票、签证、酒店、餐食、导游服务、旅游用车、景点
                <w:br/>
                门票等全部确定，如临时退团会造成损失，请尊敬的游客安排好您的出行时间！
                <w:br/>
                ※日本海关规定 19 年 4 月 22 日起，严查入境日本时非法携带任何肉制品、畜牧制品入境，违反者将被罚
                <w:br/>
                款 100 万日元或 3 年有期徒刑！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※因国家规定，失信人不能乘坐飞机，顾游客需承诺自身为非失信人，如没有提前告知，由此产生的所有
                <w:br/>
                损失由客人自行承担，
                <w:br/>
                国家制定失信人查询网站 https://zxgk.court.gov.cn/
                <w:br/>
                ※赏樱赏枫期间游览日本，如遇天气、气候因素(下雨、颱風、氣溫)使其凋落或未綻開會依往原景點純欣
                <w:br/>
                賞，請見諒！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2025-07-09T20:25:58+08:00</dcterms:created>
  <dcterms:modified xsi:type="dcterms:W3CDTF">2025-07-09T20:25:58+08:00</dcterms:modified>
</cp:coreProperties>
</file>

<file path=docProps/custom.xml><?xml version="1.0" encoding="utf-8"?>
<Properties xmlns="http://schemas.openxmlformats.org/officeDocument/2006/custom-properties" xmlns:vt="http://schemas.openxmlformats.org/officeDocument/2006/docPropsVTypes"/>
</file>