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畅游云南 2 飞6 日游（纯玩）行程单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CYUN6天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行程景点丰富
                <w:br/>
                品尝当地特色餐
                <w:br/>
                银川起止带全陪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银川-昆明-石林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乘航班赴昆明，之后乘车前往九乡，游览天下第一溶洞---【九乡溶洞风景区】，(含索道30/人)，游览盈满人间情爱的翡翠峡谷 一荫翠峡，滴水穿石的地下大峡---惊魂峡，--古河穿洞。希腊总神宙狮地下神殿一雄师大厅，气势壮观的溶洞博物馆一神女宫。大自然的精世杰作一雌雄瀑布，九乡一神田。地下倒石林一蝙蝠洞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石林（含电瓶车）-乘车前往楚雄-入住楚雄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(含电瓶车25/人)、这里的石头生得奇形怪状，巍然耸立的石峰酷似莽莽苍苍的黑森林一般，称为“石林”。没有到过石林的人想象不出，石林是个什么样子，不相信世界上会有，万石成林胜似仙境的地方。这里的石头形态各异、与众不同。之后乘车前往楚雄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双廊-洱海游船-玻璃钢游艇南诏风情岛-圣托里尼-花海BBQ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理游览【双廊古镇】，素有“大理风光在苍洱，苍洱风光在双廊”之称。感受这座典型的白族渔村古镇的魅力。双廊古镇位于大理市东北端，洱海东北岸洱海边上，三面环山，一面临海。依山傍水，风光旖旎。在这里，你可以感受到苍山洱海的壮丽景色。
                <w:br/>
                乘坐独家马云同款【玻璃钢游艇环游洱海】，游客体验度拉满!游览洱海风光，感受洱海阵阵撩发的海风，感受美丽洱海清新海风，与洱海来一次近距离的接触，观苍洱山水自然风光，看洱海“金梭烟云，让您因山水陶醉，赏心悦目，心旷神怡，流连忘返。
                <w:br/>
                午餐后打卡网红景点：地中海风情【理想邦】，相信每个人的心目中都有一份对圣托里尼的向往，纯净的蓝与白，碧海、蓝天、沙滩、城堡，这种浪漫原以为只能在希腊看到，没想到即使不出国门，在大理也能感受到圣托里尼的浪漫，坐拥与希腊爱琴海湾一样的地理地貌，里面有很多漂亮的民宿，被称为理想邦小镇，这里也是《妻子的浪漫旅行》第四季取景地。
                <w:br/>
                晚餐陶然田社【花海BBQ】，傍晚到场以捕捉日落与花海同框的绝美瞬间。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新华小镇-玉湖村家访-丽江千古情-丽江古城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早餐后游览【鹤庆白族民俗风情小镇】坐落在大理州鹤庆县西北部的凤凰山脚下，是古代茶马古道上的重要驿站。2019 年，这里被云南省人民政府命名为“云南省特色艺术小镇”!游客在这里可以完全感受到云南少数民族的非遗技艺!
                <w:br/>
                之后乘车 前往玉龙雪山， 游览森林氧吧， 国家 AAAAA 景区【玉龙雪山风景区】 ， 乘【云杉坪索道】 （已含玉龙雪山环保车及云杉坪索道，游览约 150 分钟） ，一段纳西传说，造就了一处美不胜收 的雪域美景，在雪山最美的草甸-云杉坪，欣赏壮丽的雪山主峰【扇子陡】， 聆听纳西族最凄美的爱情故事，寻找传 说中的玉龙第三国。 （温馨提示：如遇季风影响停开/索道维修/旅游旺季限流等人力不可抗力因素等特殊情况， 导 致游客无法乘坐索道的， 我社有权安排其他行程作为替换，敬请谅解！ ）
                <w:br/>
                之后前往游览网红打卡地➱【蓝月谷】 （已含电瓶车 60 元/人） ，蓝月谷地处云南省丽江市玉龙纳西族自治县 玉龙雪山东麓，俗称“白水河”， 以其巍峨壮美的雪山、湛蓝如玉的湖水与雄齐秀丽的峡谷风光享誉世界，因湖水 湛蓝、山谷呈月牙状而得名，相传是英国作家詹姆斯·希尔顿笔下《消失的地平线》中蓝月亮山谷的原型，远看就 像一轮蓝色的月亮镶嵌在玉龙雪山脚下， 所以名叫蓝月谷。之后参观丽江特产-螺旋藻（进店或者车推）
                <w:br/>
                之后游览被誉为“高原姑苏”的【丽江古城】(含古城维护费)(约 1小时)、“形如官印、权镇四方”的【四方街】，体会那高原上的“家家溪水绕户转，户户垂杨赛江南”的纳西风情。后入住酒店休息。
                <w:br/>
                特别赠送:由黄巧灵导演的丽江大型纳西歌舞盛宴-【丽江千古情】，丽江千古情景区由中国第一家演艺上市公司一 一宋城演艺倾力打造。景区距丽江古城6公里，毗邻文笔海自然景观，与玉龙雪山遥相呼应，地理环境优越，以丽江民族地域文化为主题，以大型歌舞《丽江千古情》为核心内容，展现了丽江千年文化和历史风情!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束河古镇】(游览时间60分钟)，纳西语称"绍坞"，因村后聚宝山形如堆垒之高峰，以山名村，流传变异而成，意为“高峰之下的村寨”，是纳西先民在丽江坝子中最早的聚居地之一，是茶马古道上保存完好的重要集镇，也是纳西先民从农耕文明向商业文明过渡的活标本，是对外开放和马帮活动形成的集镇建设典范。后乘车返回昆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早餐后，根据航班时间乘坐飞机返回银川，结束愉快的旅程，抵达温馨的家！
                <w:br/>
                温情提示:请仔细整理好自己的行李物品，不要有所遗漏。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1、交通：往返经济舱机票；当地空调旅游车（按实际人数安排车型，确保一人一正座）
                <w:br/>
                2、门票：行程所列景点第一大门票。赠送项目不游览不参观不退费用。
                <w:br/>
                3、住宿：全程当地3钻酒店
                <w:br/>
                4、用餐：7早7正（早餐为酒店自助早餐；正餐餐标30元/人）
                <w:br/>
                5、导游：当地中文专职导游服务；
                <w:br/>
                6、保险：旅行社责任险（具体解释权归保险公司）；
                <w:br/>
                7、自费：一价全含0自费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不包含行程以外所产生的费用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1、云南属于高原西南季风气候，昼夜温差也很大，请根据上面的天气情况携带衣物，另外云南紫外线比较强烈，爱美的女士请做好防晒准备（太阳镜、太阳帽、防晒霜、雨伞）。
                <w:br/>
                2、乘机（或火车）须携带有效证件，如身份证、军官证、护照等，无身份证的儿童须携带户口本原件或护照。如证件丢失请到户口所在地派出所开具临时登机证明。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01：游客出发时必须携带有效身份证件，参加国内旅游时须携带有效期内的身份证，如因个人原因没有带有效身份
                <w:br/>
                证件造成无法办理入住手续或乘机手续造成的损失，游客自行承担责任。
                <w:br/>
                02：本次长途旅行，时间长、温差大、海拔高，报名前请仔细阅读相关注意事项。游客在充分了解旅途的辛苦和行
                <w:br/>
                程中医疗条件有限的前提下，确定自己的身体健康状况适合参加本次旅游活动后方可报名参团。因个人既有病史和
                <w:br/>
                身体残障在旅游行程中引起的疾病进一步发作和伤亡，旅行社不承担任何责任，现有的保险公司责任险和意外险条
                <w:br/>
                款中，此种情况也列入保险公司的免赔范围。
                <w:br/>
                03：旅行社的导游人员和其他工作人员无法为游客提供一对一的服务，旅行社工作人员在接待游客报名时已经充分
                <w:br/>
                告知本行程中的注意事项和对游客身体健康的要求，旅游活动中游客必须注意自身安全和随行未成年人的安全，保
                <w:br/>
                管好个人财务，贵重物品随身携带。
                <w:br/>
                04：由于不可抗力等不可归责于旅行社的客观原因或旅游者个人原因（如自然因素、政策性调价、交通管制，航班
                <w:br/>
                取消等），造成旅游者经济损失的，依据《旅游法》旅行社与客人协商处理。
                <w:br/>
                05：在旅游过程中客人自愿放弃用餐、住宿、景点，我社已经支付费用的不退取任何费用，我社未支付的按我社协
                <w:br/>
                议价退取费用。持有各种证件（如老年证、军官证、记者证、导游证、教师证、学生证等）景区给予的优惠票价高
                <w:br/>
                于我社与景区的协议价的我社不退取费用，优惠票价低于我社与景区的协议价的我社按差价退取费用。
                <w:br/>
                06：在游览中因个人因素未用餐、未进景点，临时取消用房等，一律不予退还或减免费用。
                <w:br/>
                07：行程内时间仅供参考，具体以实际情况为准!行程先后顺序根据实际行车时间游览中会调整
                <w:br/>
                08：云南地处云贵高原，一里不同俗十里不同天，气候变化较快，请出团前注意当地天气预报；云南山高坡大，对
                <w:br/>
                限速有严格规定，请谅解。云南属少数民族地区请尊重当地少数民族的宗教及生活习惯。
                <w:br/>
                09：云南当地带中央空调的酒店空调均定时开放，请见谅。
                <w:br/>
                10：出行必备：雨衣或雨伞、运动鞋、感冒药、肠胃药、防虫膏药、防晒油、太阳帽、太阳镜等。（丽江早晚温差
                <w:br/>
                较大，请带稍厚衣服。建议带毛衣，长袖衫，轻便保暖外套，穿旅游鞋）。
                <w:br/>
                11：当地土特产：珠宝玉石、云南药材、大理石、银饰工艺、云南烤烟、火腿、螺旋藻保健品、普洱茶、菌类、各
                <w:br/>
                种时令水果等。
                <w:br/>
                12：如在旅游过程中对我们的服务有异议,请在当地拔打 24 小时质量监督电话(15099528851)就地解决，如当地解
                <w:br/>
                决不了可在当地备案,未备案之投诉返回后不予受理。另投诉以旅游当地填写的意见书为准，请务必真实填写，如
                <w:br/>
                虚假填写或不填写意见书而产生的后续争议和投诉，本社恕不受理，敬请谅解！
                <w:br/>
                提示：请各组团社必需在客人前往云南旅游时为客人提前购买旅游意外险，否则不予接待。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云南产品机为买断机票模式，确认后，有任何变动，机票全损，费用不退！敬请谅解！
                <w:br/>
                特别提示根据《航班正常管理规定》，由于天气、突发事件、空中交通管制、安检以及旅客等非承运人原因，造成航班在始发地出港延误或者取消，承运人应当协助旅客安排餐食和住宿，费用由旅客自理。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2025-07-22T00:29:19+08:00</dcterms:created>
  <dcterms:modified xsi:type="dcterms:W3CDTF">2025-07-22T00:29:19+08:00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