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清凉六盘山汽车纯玩2日游行程单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ZT17532321687s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银川-野荷谷-六盘山国家森林公园-入住特色农家乐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早指定地点集合乘车前往固原市泾源县，游览【六盘山国家森林公园】，(游览时间约 3 小时)。六盘山动植物资源丰富，有植物 788 多种，也有金钱豹，豹猫，等国家二级保护动物多种。六盘山是中国西 部 泾 河 清 水 河 葫 芦 河 的 发 源 地 .六 盘 山 是 古 丝 绸 之 路 东 段 北 道 必 经 之 地 ，是 历 代 兵 家 屯 兵用 武 的 要 塞 重 镇 ， 也 是 北 方 游 牧 文 化 与 中 原 文 化 的 结 合 部 ， 古 代 多 民 族 在 这 里 聚 居 。 游 览 结 束 后入 住 农 家 乐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冶家村农家乐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胭脂峡-六盘山红军长征纪念亭-隆德老巷子—返程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餐 后 前 往【胭脂峡】胭 脂 峡 位 于 汉 源 县 城 东 8 公 里 处 ，大 自 然 的 鬼 斧 神 工 ，几 百 万 年 前
                <w:br/>
                将 地 壳 抬 升 ，形 成 了 南 北 两 道 峰 峦 挟 持 下 的 一 条 长 10 公 里 ，宽 100—200 米 的 大 峡 谷 ，自 西 向 东
                <w:br/>
                延 伸 下 去 ， 铸 造 成 “V”字 形 的 地 缝 公 园 ， 这 里 树 木 森 林 ， 芳 草 萋 萋 、 奇 峰 对 峙 、 怪 石 嶙 峋 、 瀑 布
                <w:br/>
                秀 挂 、 水 碧 粼 粼 、 彩 蝶 飞 翻 、 鸟 雀 嘤 嘤 的 山 奇 、 林 莽 、 水 碧 、 石 秀 的 地 理 单 元 ， 其 景 色 别 致 ， 风
                <w:br/>
                光 媚 人 。后 赴 隆 德 游 览【六盘山红军长征纪念亭】，六 盘 山 红 军 长 征 纪 念 亭 不 仅 是 一 处 风 景 优 美 的 旅
                <w:br/>
                游 区 ， 也 是 中 国 革 命 史 上 的 一 座 丰 碑 。 毛 泽 东 《 清 平 乐 ·六 盘 山 》 词 ， 已 勒 石 建 碑 于 山 下 ， 以 昭 示
                <w:br/>
                后 人 。 为 纪 念 中 国 工 农 红 军 长 征 胜 利 50 周 年 ， 政 府 于 1986 年 在 六 盘 山 顶 峰 修 建 了 红 军 长 征 纪 念
                <w:br/>
                亭 ，曾 任 中 共 中 央 总 书 记 的 胡 耀 邦 为 纪 念 亭 题 词 六 盘 山 魏 魏 高 耸 ，红 军 长 征 纪 念 亭 屹 立 山 巅 。游 览
                <w:br/>
                结 束 后 前 往【隆德老巷子】隆 德 老 巷 子 位 于 宁 夏 隆 德 县 红 崖 村 ，是 一 个 具 有 丰 富 历 史 和 文 化 的 民 俗 文
                <w:br/>
                化 村 。 该 景 区 占 地 面 积 1 万 平 方 米 ， 拥 有 200 米 长 的 老 巷 子 ， 以 及 多 个 古 老 的 乡 村 建 筑 ， 如 老 戏
                <w:br/>
                台 、 老 磨 坊 和 老 水 井 等 。 老 巷 子 不 仅 保 留 了 古 村 落 的 原 始 特 征 ， 还 融 合 了 现 代 旅 游 元 素 ， 成 为 了
                <w:br/>
                一 个 集 红 色 教 育 、 旅 游 观 光 和 休 闲 度 假 的 综 合 性 景 区 ， 吸 引 了 众 多 游 客 前 来 游 览 。 结 束 后 返 回 银
                <w:br/>
                川 ， 结 束 愉 快 的 行 程 。--行程中游览景点先后顺序会根据实际情况做先后顺序调整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1 、用 餐 : 全 程 含 1 早 1 正餐（当地面食）
                <w:br/>
                2 、住 宿：农 家 乐 2 - 6 人 间公共卫生间 。
                <w:br/>
                3 、用 车 ：正 规 空 调 旅 游 大 巴 （保 证 一 人 一 正 坐 ） 。
                <w:br/>
                4 、导 游 : 全 程 专 职 导 游 服 务 。
                <w:br/>
                5 、门 票 ：首道门票已含
                <w:br/>
                6 、儿 童： 1.2 米 以下 为 儿 童，含 旅 游 大 巴 车 车 位 费，导 服，早 餐，其 他 产 生
                <w:br/>
                费 用自 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 、不含自点餐产生的费用 。
                <w:br/>
                2 、不含自然单间 ，产 生 单 间 费 用 客 人 自 理 。
                <w:br/>
                4 、不含景区内小交通 ，自 费 项 目 。
                <w:br/>
                不含中转车
                <w:br/>
                1、 六盘山景区中转车 40 元/人
                <w:br/>
                2、 纪念亭景区中转车 30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1、我社有权根据情况，在不减少景点或降低标准的情况下，可调整行程游览的先后顺序和住宿
                <w:br/>
                城但是住宿标准不变！
                <w:br/>
                2、 绝旅客提前没有报名、第二天上车，旅行社有权利代表不让旅客上车，旅客产生的费用和损
                <w:br/>
                失均有旅客自己承担所有经济和法律责任。
                <w:br/>
                3、 会在出团前 1 天下午 18:00-20:00 通知客人，望客人手机保持通畅。 21.00 以后如未通知请
                <w:br/>
                及时报名组团社联系。
                <w:br/>
                4、 定期班独立成团产品，上客人数满 35 人才可达到成团率。如不成团，提前 1 天下 18:0 之前
                <w:br/>
                告知客人 , 为客人提供顺延团期或者更换行程的方案。 如客人不接受顺延团期方案和更换行程
                <w:br/>
                的方案，我社将退全额团款，不赔偿任何损失！
                <w:br/>
                5、 报名时请组团社务必提醒并引领游客阅读本须知，已报名参团既视为已阅读并认同本须知 。
                <w:br/>
                组团社须如实告知旅游目的地真实情况，过度承诺造成的投诉敬请自行处理。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 意 事 项
                <w:br/>
                1. 儿童报价:如儿童随团未交旅游费用随团旅游的 ，则不含任何项目的服务，并且不承担随团
                <w:br/>
                期间的任何风险 及责任 ；
                <w:br/>
                2.优惠证件 ：行程景点门票为旅行社打包价格 ，所有证件一概无效 ！
                <w:br/>
                3、 出行必须携带身份证原件 ；儿童携带户口本原件。
                <w:br/>
                4、 我社保留在景点不变的前提下适当调整行程顺序的权利
                <w:br/>
                5、 因天气、自然灾害、政府政策性、 军事等人力不可抗拒因素 ，导致的交通延误或滞留所造
                <w:br/>
                成 。 的一切损失
                <w:br/>
                及后果，本公司不承担任何费用和法律责任 。造成行程时间延误或增加费用，游客自付，造成
                <w:br/>
                景点不能游览的, 旅行社只负责退门票的协议价。
                <w:br/>
                6、行程中注明“ 自由活动 ”期间客人需注意财产人身安全， 自由活动期间安全责任客人自负；
                <w:br/>
                7、游客应遵守团队纪律 、配合领队 、导游工作 。因自身疾病等原因不能随团前行 ，需书面
                <w:br/>
                申请并经旅行社签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2025-07-26T21:06:42+08:00</dcterms:created>
  <dcterms:modified xsi:type="dcterms:W3CDTF">2025-07-26T21:06:42+08:00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