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川渝全景巴适得板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sc1753343725Ma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◆[成都]
                <w:br/>
                ★【峨眉山】国家 AAAA 级景区，
                <w:br/>
                ★【乐山】国家 AAAA 级景区
                <w:br/>
                ★【都江堰】国家 AAAA 级景区，
                <w:br/>
                ★【熊猫乐园】国家 AAAA 级景区
                <w:br/>
                ◆[重庆]
                <w:br/>
                酒店升级
                <w:br/>
                ★ 全程入住舒适性酒店
                <w:br/>
                重庆美食
                <w:br/>
                ★ 草原生态火锅
                <w:br/>
                ★ 苗家长桌宴
                <w:br/>
                ★ 江湖菜
                <w:br/>
                尊贵体验
                <w:br/>
                ★ 专人专车接送站，不拼车不等待
                <w:br/>
                ★ 精选 20 年从业专业优秀导游带团
                <w:br/>
                ★ 全程一车一导精细服务
                <w:br/>
                嗨玩重庆
                <w:br/>
                ★【武隆天生三桥】国家 5A 级景区，世界自然遗产，武隆喀斯特之美
                <w:br/>
                ★【武隆仙女山】国家 5A 级景区，被誉为“南国第一牧原”和“东方瑞士”
                <w:br/>
                ★【解放碑】“成渝十大文旅新地标
                <w:br/>
                ★【网红洪崖洞】国家 4A 景区，抖音网红景点，中国版《千与千寻》
                <w:br/>
                ★【李子坝轻轨穿楼】乘坐体验“空中列车穿楼而过”“网红车站”，魔幻“8D”重庆
                <w:br/>
                ★【蚩尤九黎城】国家 4A 级景区，欣赏雄伟壮丽的九黎宫，感受苗族文化的独特魅力
                <w:br/>
                ★【乌江画廊】“千里乌江百里画廊”秀绝比三峡，险奇超巫峡
                <w:br/>
                ★【磁器口】
                <w:br/>
                ▶特别赠送价值 238 元非物质文化遗产大型山水实景演出-《印象•武隆》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银川至重庆交通，后入住酒店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游客于约定时间抵达休闲之都—重庆，旅行社安排专人在机场（或车站）迎接您的到来。沿途感受重庆的街景与人情，赴酒店休息，融入慢生活。
                <w:br/>
                重庆如同一场千年的流水，流尽文人墨客的情韵，风骚才子的惆怅，也似一份千年万古的缘，牵系了古今多少人的思绪，只为驻足留步看一眼她秀丽
                <w:br/>
                的笑靥。
                <w:br/>
                <w:br/>
                ※温馨提示：
                <w:br/>
                1、专车送至酒店入住后自由活动，无行程安排，不含导游、用餐、用车等服务；
                <w:br/>
                2、当晚 19 点至 22 点之间短信或电话联系您第二天的接车时间，请保持手机畅通。
                <w:br/>
                3、落地后，请自行前往机场/车站核酸检测点采样，等待司机电话。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重庆-武隆天坑三桥-仙女山-印象武隆演出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后乘车前往武隆（高速路行驶时间3小时左右），抵达后享用午餐—特色草原火锅。餐后前往游览国家AAAAA级风景名胜区【天生三桥】（游览时间不低于90分钟）（统一乘坐换车进入景区，必须乘坐）景区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随后乘车前往国家AAAAA级风景区【仙女山国家森林公园】（游览时间不低于60分钟）仙女山平均海拔1900米，以其独具魅力的高山草原被誉为“东方瑞士”和“南国第一牧原”，其旖旎美艳的森林草原风光在重庆独树一帜。抬头便可见蔚蓝天空与朵朵白云，走进33万亩森林和十万亩草场形成的巨型“氧吧”，感受渗进皮肤的丝丝凉意与沁人心脾的草原清新。
                <w:br/>
                赠送观看大型山水实景演出—【印象▪武隆】艺术和自然于天地之间，100多位特色演员现场真人真情献唱，聆听川江号子的荡气回肠，感受纤夫之爱，即使千百年的记忆远了，但现代文明与传统文化却相融了（演出时间不低于70分钟）。
                <w:br/>
                温馨提示：赠送项目，若因政策原因不能参加或自身原因放弃参加，无任何退费不换等价项目。
                <w:br/>
                时间安排仅供参考,在不减少景点的情况下，导游可根据实际情况调整景点游览先后顺序。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武隆-彭水-重庆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酒店早餐后乘车前往彭水， 游览国家AAAA级旅游景区【蚩尤九黎城】（游览时间不低于120分钟）欣赏雄伟壮丽的九黎宫，感受苗族文化的独特魅力，景区以苗族始祖蚩尤文化为主线，由40余处单体景观建筑构成，集苗族文化、旅游景区、游客接待于一体，继承和延续了苗族历史文化、民俗风情，重现“九黎之城”历史风貌。或者游览被誉为乌江上的“璀璨明珠”【龚滩古镇】古镇现存长约三公里的石板街、150余堵别具一格的封火墙、200多个古朴幽静的四合院、50多座形态各异的吊脚楼、独具地方特色，是国内保存完好且颇具规模的明清建筑群。
                <w:br/>
                午餐享用特色餐—苗家长桌宴。乘坐【乌江画廊游船】（乘坐时间约60分钟）乌江属于重庆的第三江，也是长江上流重要的支线，江水因矿物质的呈现会显得额外的翡翠绿，在峡谷大山的怀抱中静静的躺着，如山水画一般唯美，壮观。
                <w:br/>
                时间安排仅供参考,在不减少景点的情况下，导游可根据实际情况调整景点游览先后顺序。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重庆/南川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重庆市区一日游-成都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【特产综合超市】(参观时间不低于120分钟）体验了解武陵山脉硒土特产，辟邪吉物朱砂，还有对身体有益的各种产品，在这里也有丰富的硒产品展示区，体验区，游客可自由选择产品。(土特产超市是为了让更多游客了解本土文化，不属于购物店，不强制消费)。参观红色革命纪念馆【白公馆】+（不含馆内讲解）(参观时间不低于60分钟）位于重庆沙坪坝区歌乐山，是一处使后人缅怀英烈并为之扼腕叹息的革命遗迹。游览国家AAAA级景区千年古镇【磁器口】（游览时间不低于60分钟）一条石板路，千年磁器口，又名“小重庆”。古有民谣“白日里千人拱手，入夜后万盏明灯”便说明了此处的繁荣，磁器口 蕴含了丰富的文化及各类小吃，走进磁器口，吃麻花，喝酸奶，品地道重庆小吃，做一次本地人。体验乘坐【李子坝轻轨穿楼】（游览时间不低于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8D魔幻城市的神奇魅力。游览“成渝十大文旅新地标”【解放碑】
                <w:br/>
                （游览时间不低于30分钟）1947年8月落成，是抗战胜利的精神象征，是中国唯一一座纪念中华民族抗日战争胜利的纪念碑，位于重庆市渝中区解放碑商业步行街中心地带。观赏【洪崖洞风貌区】
                <w:br/>
                （游览时间不低于30分钟）江景和城市风貌完美融合，以75米高的超常落差，顺崖而上，高低错落、依山而建，成为备受世界瞩目的，独特靓丽的城市名片。坐拥城市旅游景观、商务休闲景观和城市⼈⽂景观于⼀体。 以具巴渝传统建筑特⾊的"吊脚楼"⻛貌为主体，依⼭就势，沿江⽽建，让游客叹
                <w:br/>
                为观止（此景点为白天观看，若需观看夜景，散团后可自行回酒店）
                <w:br/>
                时间安排仅供参考,在不减少景点的情况下，导游可根据实际情况调整景点游览先后顺序。
                <w:br/>
                晚上乘动车前往成都，入住酒店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成都—峨眉山金顶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早上小车开始在成都三环路以内各酒店接客人至旅游大巴车集合地，乘车出发前往峨眉山景区，抵达峨眉山万年寺，享用定制午餐。餐后乘坐景区（观光车 90 元/人，费用自理）前往雷洞坪，沿途皆为山路；一路都是绿色的植被和粉红的杜鹃花，景色优美，到达雷洞坪，开始游览国家 5A 级景区、世界自然与文化双遗产【峨眉山风景区】，向峨眉主峰【金顶】出发（费用自理：金顶往返索道 120 元，万年寺上行索道 65 元/人，索道保险 5 元/段*3 段，万年寺门票 10 元/人，猴区保险5 元/人，峨眉山景区耳麦 20 元/人，峨眉摆渡费 30 元/人），此为峨眉山精华所在，朝拜高 48 米的十方四面佛，参观金、银、铜殿和舍身崖，这里离天空最近，礼佛也最灵。根据天气情况，有缘人还可能观赏到佛光、圣灯、云海等奇观。
                <w:br/>
                游览结束后乘坐观光车返回万年寺停车场，前往指定餐厅享用定制晚餐，用餐后返回酒店入住休息（可自费选择观光峨眉山大型演艺晚会，圣象晚会 180 元/人，只有峨眉山 240 元/人）
                <w:br/>
                ※温馨提示：
                <w:br/>
                1、接人时间根据接人地点不同而有先后早晚不同，为保证您的正常出行请配合旅行社接站时间，谢谢理解与支持！
                <w:br/>
                集合点上车（费用自理不产生退费，为了保证大家景区顺利游玩，请务必预计好时间，提前至少半个小时到集合地
                <w:br/>
                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峨眉山半山-乐山大佛-成都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早餐后乘坐万年寺上行索道，开始游览和朝拜【峨眉半山风景区】：峨眉最古老的万年寺、历经18 次地震 400 年来安然无恙的无梁砖殿、高 7.85 米，重 62 吨，一千多年的稀世国宝—普贤铜像；下行至白娘子修道成现的白龙洞，看万年植物化石-梭罗，接着前往峨眉半山景观的精华—清音阁，静看山环水绕的美景。前往游览全国最大的野生自然生态猴区，与峨眉山的灵猴一起嬉戏，最后经美丽的清音平湖到达五显岗停车场。五显岗享用峨眉山【生态餐】，午餐后前往 5A 级景区乐山大佛，游览【乐山大佛、游览时间约 2.5 小时】（费用自理：观光车 15 元/人、乐山耳麦 20 元/人）；行程游览凌云山：凌云寺，大雄宝殿，观三江汇流、灵宝塔。著名的大佛是一尊 71 米的摩崖石刻造像，俨然“山是一尊佛，佛是一座山”，十分壮观。
                <w:br/>
                ※温馨提示：
                <w:br/>
                1、在景区大部份地方禁止吸烟，有吸烟习惯的客人请忍耐或到指定吸烟区吸烟，否则会受到高额罚款。
                <w:br/>
                2、峨眉山金顶往返及半山上行，游客可根据自身需求选择步行或索道。因峨眉山海拔较高，如选择步行路程太多会影响游客体力及游览时间，速度较慢的客人可能会取消部分景点。步行过程中无导游陪同。建议游客选择索道往返金顶。
                <w:br/>
                3、峨乐景区路边会有很多当地土特产店，产品质量参差不齐，游客可根据实际情况谨慎选购，此类商铺不属于为您安排的景区购物店。峨眉山景区为佛教圣地，各寺庙均有请香点灯等项目属客人自原行为，当地有政府批准法物流通处，均不属于旅游局划定的购物店范畴。
                <w:br/>
                4、峨眉山海拔较高，气温较城市略低，请游客自备防寒衣物。秋冬季游金顶必备外套。
                <w:br/>
                5、峨眉山景区门票需实名制购票，请游客务必带好本人身份证或优惠证件，并配合导游出示证件。如因客人原因无法提供证件导致旅行社无法购票，请游客自行负责。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成都-都江堰-青城山或熊猫乐园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早晨从成都出发，成都市区三环内免费接人，从成都乘车出发前往天府源头-都江堰（由于旺季车辆和游客较多，可能会出现堵车等现象，为保证中午用餐时间，第一天会调整为 5:30-6 点接人，7 点出发）。出发前往天府源头-都江堰市，经川西平原，抵达都江堰古城区，游览世界文化遗产--旷世奇功—【都江堰水利工程景区】（费用自理：都江堰观光车耳麦 40 元/人），都江堰水利工程由蜀郡守李冰于战国秦昭王时期（公元前 227 年）在岷江上修建的中华第一古堰，被列为“世界文化遗产”：宝瓶口引水口、飞沙堰泄洪坝、观鱼嘴分水堤，过安澜索桥，颇为壮观，还可参观5.12 地震重建的的秦堰楼、纪念李冰父子的二王庙。乘玉垒阁观光扶梯（费用自理 40 元/人）至【玉垒阁】观都江堰壮丽全景。中午前往餐厅享用午餐【定制中餐】，前往成都【熊猫乐园】或者前往中国道教发祥地----世界文化遗产--【青城山风景区】（费用自理：观光车 35 元/人、索道 65元/人，月城湖船票 10 元/人，耳麦 20 元/人），自古青城天下幽，寻仙问道志终酬”；在学习了解中国传统文化的同时感受老君阁、月城湖、上清宫、五洞天、仙履清凉、碧翠青城、祖师殿、朝阳洞、圆明宫、建福宫林园幽静、古道幽深、啼鸟幽情、山花幽香的自然风光。看尽山间不同年代、不同风格的道教宫观，领略道家的文化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成都自由活动一整天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自由活动，自行安排
                <w:br/>
                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走近成都，走进宽窄巷子，走进锦里，感受成都文化底蕴；走进春熙路，走进太古里，体验成都式
                <w:br/>
                的发展；走进熊猫基地，看憨态可掬的国宝大明星的嬉闹呆萌。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成都自由活动一整天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自由活动，自行安排
                <w:br/>
                成都如同一场千年的流水，流尽文人墨客的情韵，风骚才子的惆怅，三国蜀地的纷战，离人游子的思乡。成都，也似一份千年万古的缘，牵系了古今多少人的思绪，只为驻足留步看一眼她秀丽的笑靥。
                <w:br/>
                走近成都，走进宽窄巷子，走进锦里，感受成都文化底蕴；走进春熙路，走进太古里，体验成都式
                <w:br/>
                的发展；走进熊猫基地，看憨态可掬的国宝大明星的嬉闹呆萌。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全天安排：送站服务，根据你的车次/航班时间乘坐交通返回出发地，结束难忘的巴蜀之旅（送站服务为我社免费赠
                <w:br/>
                送，不用不退费）。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区间交通 根据实际人数选用空调旅游车，保证一人一个正座；
                <w:br/>
                住宿酒店
                <w:br/>
                入住 7 晚品质住宿酒店
                <w:br/>
                特别备注：
                <w:br/>
                1、为保证行程质量，酒店加床及三人间有限，单数客人请自补单房差。
                <w:br/>
                2、升级酒店，我社将安排非行程用车摆渡，敬请理解
                <w:br/>
                餐饮安排
                <w:br/>
                占床者-含餐 7 早 7 正餐(不含水酒）；按 10 人 1 桌计算，若人数减少则按比例减少菜品和菜量。餐厅酒店菜品可
                <w:br/>
                能随季节有所变化，不影响餐标质量。早餐午餐晚餐均按旅游包价组合消费，任一项取消均不退费。
                <w:br/>
                餐厅酒店菜品可能随季节有所变化，不影响餐标质量。全程餐标均按旅游包价组合消费，任一项取消均不退费。
                <w:br/>
                四川沿线特殊性，不占床不含酒店早晚餐，敬请自理。
                <w:br/>
                门票包含
                <w:br/>
                仙女山+天生三桥+蚩尤九黎城+都江堰+熊猫乐园+峨眉山+乐山
                <w:br/>
                (景区门票为实名限流、限量制，请提前提供客人的准确身份证信息（名字+身份证号码）进行门票预订，确认
                <w:br/>
                门票成功预订后再出行，一经出票不退不换。如果提前预售，以实际出票为准，如遇没有门票，建议更换其他线路！
                <w:br/>
                敬请谅解）
                <w:br/>
                导游服务 含行程内持证中文导游服务
                <w:br/>
                保险 代购十万元旅游人身意外伤害保险（最高赔偿额不超过 10 万，最终解释权归保险公司所有）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必须乘坐小交通：
                <w:br/>
                重庆段：必消套餐 298 元/人--天生三桥换车+天生三桥电梯+乌江画廊游船+地接综合服务费
                <w:br/>
                （本次行程为优惠团，无门票和优惠证件可退）此费用需要游客落地后交由导游统一购买。
                <w:br/>
                成都段：峨眉山观光车 90 元/人，峨眉山上行索道 65 元/人，下行索道 55 元/人，万年寺上行索道 65 元/人， 建议乘坐小交通：
                <w:br/>
                重庆段： 1.天生三桥电瓶车 15 元/人（自愿）、
                <w:br/>
                2 仙女山小火车 25 元/人（自愿）、
                <w:br/>
                成都段：索道保险 5 元/段*3 段，万年寺门票 10 元/人，猴区保险 5 元/人，峨眉山乐山景区耳麦 40 元/人，
                <w:br/>
                峨眉摆渡费 30 元/人，都江堰观光车 20 元/人，玉垒阁观景扶梯 40 元/人, 都江堰耳麦 20 元/人，皮影戏非
                <w:br/>
                物质文化遗产李冰治水 50 元/人。熊猫乐园耳麦观光车 40 元/人 青城山往返观光车 35 元/人，青城山索道
                <w:br/>
                往返 60 元/人，北斗定位讲解器 20 元/人，月城湖船票往返 10 元/人，
                <w:br/>
                2、单房差/如 1 人全程入住相应指定酒店单独包房，需补单房差，如产生单男单女拼房或自补房差。
                <w:br/>
                3、因交通延阻、罢工、天气、自然灾害或更改时间等不可抗力原因所引致的额外费用。
                <w:br/>
                4、特别说明因气候、季节等因素，每个时间段看到的景色不同，故不作为投诉依据。
                <w:br/>
                5、12 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朱砂、土特产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必须乘坐小交通：
                <w:br/>
                重庆段：必消套餐 298 元/人--天生三桥换车+天生三桥电梯+乌江画廊游船+地接综合服务费
                <w:br/>
                （本次行程为优惠团，无门票和优惠证件可退）此费用需要游客落地后交由导游统一购买。
                <w:br/>
                成都段：峨眉山观光车 90 元/人，峨眉山上行索道 65 元/人，下行索道 55 元/人，万年寺上行索道 65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重庆段： 1.天生三桥电瓶车 15 元/人（自愿）、
                <w:br/>
                2 仙女山小火车 25 元/人（自愿）、
                <w:br/>
                成都段：索道保险 5 元/段*3 段，万年寺门票 10 元/人，猴区保险 5 元/人，峨眉山乐山景区耳麦 40 元/人，
                <w:br/>
                峨眉摆渡费 30 元/人，都江堰观光车 20 元/人，玉垒阁观景扶梯 40 元/人, 都江堰耳麦 20 元/人，皮影戏非
                <w:br/>
                物质文化遗产李冰治水 50 元/人。熊猫乐园耳麦观光车 40 元/人 青城山往返观光车 35 元/人，青城山索道
                <w:br/>
                往返 60 元/人，北斗定位讲解器 20 元/人，月城湖船票往返 10 元/人，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2、单房差/如 1 人全程入住相应指定酒店单独包房，需补单房差，如产生单男单女拼房或自补房差。
                <w:br/>
                3、因交通延阻、罢工、天气、自然灾害或更改时间等不可抗力原因所引致的额外费用。
                <w:br/>
                4、特别说明因气候、季节等因素，每个时间段看到的景色不同，故不作为投诉依据。
                <w:br/>
                5、12 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2025-07-26T21:21:59+08:00</dcterms:created>
  <dcterms:modified xsi:type="dcterms:W3CDTF">2025-07-26T21:21:59+08:00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